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659DF" w14:textId="77777777" w:rsidR="0095389A" w:rsidRDefault="0095389A" w:rsidP="0095389A">
      <w:pPr>
        <w:spacing w:after="108" w:line="204" w:lineRule="auto"/>
        <w:jc w:val="center"/>
        <w:rPr>
          <w:rFonts w:ascii="Arial" w:hAnsi="Arial" w:cs="Arial"/>
          <w:b/>
          <w:bCs/>
          <w:color w:val="548ED4"/>
          <w:w w:val="80"/>
          <w:sz w:val="60"/>
          <w:szCs w:val="60"/>
        </w:rPr>
      </w:pPr>
      <w:r>
        <w:rPr>
          <w:noProof/>
          <w:lang w:eastAsia="en-US"/>
        </w:rPr>
        <mc:AlternateContent>
          <mc:Choice Requires="wps">
            <w:drawing>
              <wp:anchor distT="0" distB="0" distL="0" distR="0" simplePos="0" relativeHeight="251659264" behindDoc="0" locked="0" layoutInCell="0" allowOverlap="1" wp14:anchorId="742661D3" wp14:editId="7F83E451">
                <wp:simplePos x="0" y="0"/>
                <wp:positionH relativeFrom="page">
                  <wp:posOffset>828675</wp:posOffset>
                </wp:positionH>
                <wp:positionV relativeFrom="page">
                  <wp:posOffset>8806180</wp:posOffset>
                </wp:positionV>
                <wp:extent cx="6114415" cy="0"/>
                <wp:effectExtent l="9525" t="5080" r="10160" b="13970"/>
                <wp:wrapSquare wrapText="bothSides"/>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4415" cy="0"/>
                        </a:xfrm>
                        <a:prstGeom prst="line">
                          <a:avLst/>
                        </a:prstGeom>
                        <a:noFill/>
                        <a:ln w="8890">
                          <a:solidFill>
                            <a:srgbClr val="DAD8D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89F5B0D" id="Straight Connector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5.25pt,693.4pt" to="546.7pt,6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" o:allowincell="f" strokecolor="#dad8d6" strokeweight=".7pt">
                <w10:wrap type="square" anchorx="page" anchory="page"/>
              </v:line>
            </w:pict>
          </mc:Fallback>
        </mc:AlternateContent>
      </w:r>
      <w:r w:rsidR="009F180A">
        <w:rPr>
          <w:rFonts w:ascii="Arial" w:hAnsi="Arial" w:cs="Arial"/>
          <w:b/>
          <w:bCs/>
          <w:color w:val="548ED4"/>
          <w:w w:val="80"/>
          <w:sz w:val="60"/>
          <w:szCs w:val="60"/>
        </w:rPr>
        <w:t>ROMANCING THE LIGHT</w:t>
      </w:r>
    </w:p>
    <w:p w14:paraId="5AF2FDA9" w14:textId="1BF08E4C" w:rsidR="00D67645" w:rsidRDefault="009F180A" w:rsidP="009F180A">
      <w:pPr>
        <w:shd w:val="clear" w:color="auto" w:fill="FFFFFF"/>
        <w:jc w:val="center"/>
        <w:rPr>
          <w:rFonts w:ascii="Calibri" w:eastAsiaTheme="minorHAnsi" w:hAnsi="Calibri" w:cs="Calibri"/>
          <w:i/>
          <w:color w:val="5B9BD5" w:themeColor="accent1"/>
          <w:sz w:val="48"/>
          <w:szCs w:val="48"/>
          <w:lang w:eastAsia="en-US"/>
        </w:rPr>
      </w:pPr>
      <w:r w:rsidRPr="009F180A">
        <w:rPr>
          <w:rFonts w:ascii="Calibri" w:hAnsi="Calibri"/>
          <w:i/>
          <w:iCs/>
          <w:color w:val="4472C4" w:themeColor="accent5"/>
          <w:sz w:val="48"/>
          <w:szCs w:val="48"/>
        </w:rPr>
        <w:t xml:space="preserve">A </w:t>
      </w:r>
      <w:r w:rsidR="00D67645">
        <w:rPr>
          <w:rFonts w:ascii="Calibri" w:eastAsiaTheme="minorHAnsi" w:hAnsi="Calibri" w:cs="Calibri"/>
          <w:i/>
          <w:color w:val="5B9BD5" w:themeColor="accent1"/>
          <w:sz w:val="48"/>
          <w:szCs w:val="48"/>
          <w:lang w:eastAsia="en-US"/>
        </w:rPr>
        <w:t xml:space="preserve">Guided Photographic Tour </w:t>
      </w:r>
      <w:r w:rsidR="006453ED">
        <w:rPr>
          <w:rFonts w:ascii="Calibri" w:eastAsiaTheme="minorHAnsi" w:hAnsi="Calibri" w:cs="Calibri"/>
          <w:i/>
          <w:color w:val="5B9BD5" w:themeColor="accent1"/>
          <w:sz w:val="48"/>
          <w:szCs w:val="48"/>
          <w:lang w:eastAsia="en-US"/>
        </w:rPr>
        <w:t>with</w:t>
      </w:r>
      <w:r w:rsidR="00D67645">
        <w:rPr>
          <w:rFonts w:ascii="Calibri" w:eastAsiaTheme="minorHAnsi" w:hAnsi="Calibri" w:cs="Calibri"/>
          <w:i/>
          <w:color w:val="5B9BD5" w:themeColor="accent1"/>
          <w:sz w:val="48"/>
          <w:szCs w:val="48"/>
          <w:lang w:eastAsia="en-US"/>
        </w:rPr>
        <w:t xml:space="preserve"> </w:t>
      </w:r>
      <w:r w:rsidR="00D67645" w:rsidRPr="00D67645">
        <w:rPr>
          <w:rFonts w:ascii="Calibri" w:eastAsiaTheme="minorHAnsi" w:hAnsi="Calibri" w:cs="Calibri"/>
          <w:i/>
          <w:color w:val="5B9BD5" w:themeColor="accent1"/>
          <w:sz w:val="48"/>
          <w:szCs w:val="48"/>
          <w:lang w:eastAsia="en-US"/>
        </w:rPr>
        <w:t>Dale Neill</w:t>
      </w:r>
    </w:p>
    <w:p w14:paraId="006291D6" w14:textId="36FA2A64" w:rsidR="009F180A" w:rsidRPr="009F180A" w:rsidRDefault="00D67645" w:rsidP="009F180A">
      <w:pPr>
        <w:shd w:val="clear" w:color="auto" w:fill="FFFFFF"/>
        <w:jc w:val="center"/>
        <w:rPr>
          <w:color w:val="4472C4" w:themeColor="accent5"/>
          <w:sz w:val="48"/>
          <w:szCs w:val="48"/>
        </w:rPr>
      </w:pPr>
      <w:r w:rsidRPr="00D67645">
        <w:rPr>
          <w:rFonts w:ascii="Calibri" w:eastAsiaTheme="minorHAnsi" w:hAnsi="Calibri" w:cs="Calibri"/>
          <w:i/>
          <w:color w:val="5B9BD5" w:themeColor="accent1"/>
          <w:sz w:val="48"/>
          <w:szCs w:val="48"/>
          <w:lang w:eastAsia="en-US"/>
        </w:rPr>
        <w:t xml:space="preserve"> </w:t>
      </w:r>
      <w:proofErr w:type="gramStart"/>
      <w:r w:rsidRPr="00D67645">
        <w:rPr>
          <w:rFonts w:ascii="Calibri" w:eastAsiaTheme="minorHAnsi" w:hAnsi="Calibri" w:cs="Calibri"/>
          <w:i/>
          <w:color w:val="5B9BD5" w:themeColor="accent1"/>
          <w:sz w:val="48"/>
          <w:szCs w:val="48"/>
          <w:lang w:eastAsia="en-US"/>
        </w:rPr>
        <w:t>and</w:t>
      </w:r>
      <w:proofErr w:type="gramEnd"/>
      <w:r w:rsidRPr="00D67645">
        <w:rPr>
          <w:rFonts w:ascii="Calibri" w:eastAsiaTheme="minorHAnsi" w:hAnsi="Calibri" w:cs="Calibri"/>
          <w:i/>
          <w:color w:val="5B9BD5" w:themeColor="accent1"/>
          <w:sz w:val="48"/>
          <w:szCs w:val="48"/>
          <w:lang w:eastAsia="en-US"/>
        </w:rPr>
        <w:t xml:space="preserve"> Nick Melidonis </w:t>
      </w:r>
    </w:p>
    <w:p w14:paraId="60817FB4" w14:textId="06897B24" w:rsidR="009F180A" w:rsidRPr="009F180A" w:rsidRDefault="009F180A" w:rsidP="0095389A">
      <w:pPr>
        <w:spacing w:after="108" w:line="204" w:lineRule="auto"/>
        <w:jc w:val="center"/>
        <w:rPr>
          <w:rFonts w:ascii="Arial" w:hAnsi="Arial" w:cs="Arial"/>
          <w:b/>
          <w:bCs/>
          <w:color w:val="4472C4" w:themeColor="accent5"/>
          <w:w w:val="80"/>
          <w:sz w:val="52"/>
          <w:szCs w:val="52"/>
        </w:rPr>
      </w:pPr>
    </w:p>
    <w:p w14:paraId="630D08BD" w14:textId="77777777" w:rsidR="009F180A" w:rsidRDefault="009F180A" w:rsidP="0095389A">
      <w:pPr>
        <w:spacing w:after="108" w:line="204" w:lineRule="auto"/>
        <w:jc w:val="center"/>
        <w:rPr>
          <w:rFonts w:ascii="Arial" w:hAnsi="Arial" w:cs="Arial"/>
          <w:b/>
          <w:bCs/>
          <w:color w:val="548ED4"/>
          <w:sz w:val="6"/>
          <w:szCs w:val="6"/>
        </w:rPr>
      </w:pPr>
    </w:p>
    <w:p w14:paraId="0615158D" w14:textId="77777777" w:rsidR="0095389A" w:rsidRDefault="009F180A" w:rsidP="0095389A">
      <w:pPr>
        <w:spacing w:line="264" w:lineRule="auto"/>
        <w:jc w:val="center"/>
        <w:rPr>
          <w:rFonts w:ascii="Arial" w:hAnsi="Arial" w:cs="Arial"/>
          <w:b/>
          <w:bCs/>
          <w:color w:val="548ED4"/>
          <w:spacing w:val="-14"/>
          <w:sz w:val="30"/>
          <w:szCs w:val="30"/>
        </w:rPr>
      </w:pPr>
      <w:r>
        <w:rPr>
          <w:rFonts w:ascii="Arial" w:hAnsi="Arial" w:cs="Arial"/>
          <w:b/>
          <w:bCs/>
          <w:color w:val="548ED4"/>
          <w:spacing w:val="-14"/>
          <w:sz w:val="30"/>
          <w:szCs w:val="30"/>
        </w:rPr>
        <w:t>19 Days/18 Nights, 7-25 September 2016</w:t>
      </w:r>
    </w:p>
    <w:p w14:paraId="71E8825C" w14:textId="77777777" w:rsidR="009F180A" w:rsidRDefault="009F180A" w:rsidP="0095389A">
      <w:pPr>
        <w:spacing w:line="264" w:lineRule="auto"/>
        <w:jc w:val="center"/>
        <w:rPr>
          <w:rFonts w:ascii="Arial" w:hAnsi="Arial" w:cs="Arial"/>
          <w:b/>
          <w:bCs/>
          <w:color w:val="548ED4"/>
          <w:spacing w:val="-14"/>
          <w:sz w:val="30"/>
          <w:szCs w:val="30"/>
        </w:rPr>
      </w:pPr>
    </w:p>
    <w:p w14:paraId="7FDDEFD7" w14:textId="77777777" w:rsidR="009F180A" w:rsidRDefault="009F180A" w:rsidP="0095389A">
      <w:pPr>
        <w:spacing w:line="264" w:lineRule="auto"/>
        <w:jc w:val="center"/>
        <w:rPr>
          <w:rFonts w:ascii="Arial" w:hAnsi="Arial" w:cs="Arial"/>
          <w:b/>
          <w:bCs/>
          <w:color w:val="548ED4"/>
          <w:spacing w:val="-14"/>
          <w:sz w:val="6"/>
          <w:szCs w:val="6"/>
        </w:rPr>
      </w:pPr>
    </w:p>
    <w:p w14:paraId="00470505" w14:textId="77777777" w:rsidR="0095389A" w:rsidRDefault="009F180A" w:rsidP="0095389A">
      <w:pPr>
        <w:spacing w:after="288"/>
        <w:ind w:left="129" w:right="144"/>
        <w:jc w:val="center"/>
      </w:pPr>
      <w:r>
        <w:rPr>
          <w:noProof/>
          <w:lang w:eastAsia="en-US"/>
        </w:rPr>
        <w:drawing>
          <wp:inline distT="0" distB="0" distL="0" distR="0" wp14:anchorId="01DB039F" wp14:editId="4A26988B">
            <wp:extent cx="6263081" cy="2202180"/>
            <wp:effectExtent l="0" t="0" r="4445" b="7620"/>
            <wp:docPr id="9" name="Picture 9" descr="H:\Documents\Turkey Greece 2015 Dale\Photos Dale\Last Light, Oia Santor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Turkey Greece 2015 Dale\Photos Dale\Last Light, Oia Santorin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73579" cy="2205871"/>
                    </a:xfrm>
                    <a:prstGeom prst="rect">
                      <a:avLst/>
                    </a:prstGeom>
                    <a:noFill/>
                    <a:ln>
                      <a:noFill/>
                    </a:ln>
                  </pic:spPr>
                </pic:pic>
              </a:graphicData>
            </a:graphic>
          </wp:inline>
        </w:drawing>
      </w:r>
    </w:p>
    <w:p w14:paraId="3F98324F" w14:textId="77777777" w:rsidR="00D358CD" w:rsidRDefault="00D358CD" w:rsidP="00D358CD">
      <w:pPr>
        <w:spacing w:line="280" w:lineRule="auto"/>
        <w:ind w:left="144" w:right="720"/>
        <w:rPr>
          <w:rFonts w:ascii="Gill Sans MT" w:hAnsi="Gill Sans MT" w:cs="Gill Sans MT"/>
          <w:b/>
          <w:color w:val="030304"/>
          <w:spacing w:val="-5"/>
          <w:sz w:val="19"/>
          <w:szCs w:val="19"/>
        </w:rPr>
      </w:pPr>
      <w:r>
        <w:rPr>
          <w:rFonts w:ascii="Gill Sans MT" w:hAnsi="Gill Sans MT" w:cs="Gill Sans MT"/>
          <w:color w:val="030304"/>
          <w:spacing w:val="-3"/>
          <w:sz w:val="19"/>
          <w:szCs w:val="19"/>
        </w:rPr>
        <w:t>After conducting six Light Fantastic Photo Expos with UWA and Notre Dame over the past decade,</w:t>
      </w:r>
      <w:r w:rsidR="0095389A">
        <w:rPr>
          <w:rFonts w:ascii="Gill Sans MT" w:hAnsi="Gill Sans MT" w:cs="Gill Sans MT"/>
          <w:color w:val="030304"/>
          <w:spacing w:val="-3"/>
          <w:sz w:val="19"/>
          <w:szCs w:val="19"/>
        </w:rPr>
        <w:t xml:space="preserve"> </w:t>
      </w:r>
      <w:r w:rsidR="0095389A">
        <w:rPr>
          <w:rFonts w:ascii="Gill Sans MT" w:hAnsi="Gill Sans MT" w:cs="Gill Sans MT"/>
          <w:b/>
          <w:bCs/>
          <w:color w:val="030304"/>
          <w:spacing w:val="-3"/>
          <w:sz w:val="19"/>
          <w:szCs w:val="19"/>
        </w:rPr>
        <w:t>Nick Melidonis</w:t>
      </w:r>
      <w:r w:rsidR="0095389A">
        <w:rPr>
          <w:rFonts w:ascii="Gill Sans MT" w:hAnsi="Gill Sans MT" w:cs="Gill Sans MT"/>
          <w:b/>
          <w:bCs/>
          <w:color w:val="030304"/>
          <w:spacing w:val="-5"/>
          <w:sz w:val="19"/>
          <w:szCs w:val="19"/>
        </w:rPr>
        <w:t xml:space="preserve"> </w:t>
      </w:r>
      <w:r>
        <w:rPr>
          <w:rFonts w:ascii="Gill Sans MT" w:hAnsi="Gill Sans MT" w:cs="Gill Sans MT"/>
          <w:bCs/>
          <w:color w:val="030304"/>
          <w:spacing w:val="-5"/>
          <w:sz w:val="19"/>
          <w:szCs w:val="19"/>
        </w:rPr>
        <w:t xml:space="preserve">and </w:t>
      </w:r>
      <w:r w:rsidRPr="00D358CD">
        <w:rPr>
          <w:rFonts w:ascii="Gill Sans MT" w:hAnsi="Gill Sans MT" w:cs="Gill Sans MT"/>
          <w:b/>
          <w:bCs/>
          <w:color w:val="030304"/>
          <w:spacing w:val="-5"/>
          <w:sz w:val="19"/>
          <w:szCs w:val="19"/>
        </w:rPr>
        <w:t>Dale Neill</w:t>
      </w:r>
      <w:r>
        <w:rPr>
          <w:rFonts w:ascii="Gill Sans MT" w:hAnsi="Gill Sans MT" w:cs="Gill Sans MT"/>
          <w:bCs/>
          <w:color w:val="030304"/>
          <w:spacing w:val="-5"/>
          <w:sz w:val="19"/>
          <w:szCs w:val="19"/>
        </w:rPr>
        <w:t xml:space="preserve"> have joined forces to guide a small group tour to the countries close to their hearts.</w:t>
      </w:r>
      <w:r w:rsidR="003E40B9">
        <w:rPr>
          <w:rFonts w:ascii="Gill Sans MT" w:hAnsi="Gill Sans MT" w:cs="Gill Sans MT"/>
          <w:b/>
          <w:color w:val="030304"/>
          <w:spacing w:val="-5"/>
          <w:sz w:val="19"/>
          <w:szCs w:val="19"/>
        </w:rPr>
        <w:t xml:space="preserve"> </w:t>
      </w:r>
    </w:p>
    <w:p w14:paraId="4CCEE1F5" w14:textId="77777777" w:rsidR="006D39FC" w:rsidRDefault="006D39FC" w:rsidP="00D358CD">
      <w:pPr>
        <w:spacing w:line="280" w:lineRule="auto"/>
        <w:ind w:left="144" w:right="720"/>
        <w:rPr>
          <w:rFonts w:ascii="Gill Sans MT" w:hAnsi="Gill Sans MT" w:cs="Gill Sans MT"/>
          <w:b/>
          <w:color w:val="030304"/>
          <w:spacing w:val="-5"/>
          <w:sz w:val="19"/>
          <w:szCs w:val="19"/>
        </w:rPr>
      </w:pPr>
    </w:p>
    <w:p w14:paraId="37BF5363" w14:textId="77777777" w:rsidR="00D358CD" w:rsidRDefault="00D358CD" w:rsidP="00D358CD">
      <w:pPr>
        <w:spacing w:line="280" w:lineRule="auto"/>
        <w:ind w:left="144" w:right="720"/>
        <w:rPr>
          <w:rFonts w:ascii="Gill Sans MT" w:hAnsi="Gill Sans MT" w:cs="Gill Sans MT"/>
          <w:color w:val="030304"/>
          <w:spacing w:val="-5"/>
          <w:sz w:val="19"/>
          <w:szCs w:val="19"/>
          <w:lang w:val="en-AU"/>
        </w:rPr>
      </w:pPr>
      <w:r>
        <w:rPr>
          <w:rFonts w:ascii="Gill Sans MT" w:hAnsi="Gill Sans MT" w:cs="Gill Sans MT"/>
          <w:color w:val="030304"/>
          <w:spacing w:val="-5"/>
          <w:sz w:val="19"/>
          <w:szCs w:val="19"/>
          <w:lang w:val="en-AU"/>
        </w:rPr>
        <w:t>This remarkable journey is about</w:t>
      </w:r>
      <w:r>
        <w:rPr>
          <w:rFonts w:ascii="Gill Sans MT" w:hAnsi="Gill Sans MT" w:cs="Gill Sans MT"/>
          <w:color w:val="030304"/>
          <w:spacing w:val="-3"/>
          <w:sz w:val="19"/>
          <w:szCs w:val="19"/>
        </w:rPr>
        <w:t xml:space="preserve"> experiencing culture, </w:t>
      </w:r>
      <w:r>
        <w:rPr>
          <w:rFonts w:ascii="Gill Sans MT" w:hAnsi="Gill Sans MT" w:cs="Gill Sans MT"/>
          <w:color w:val="030304"/>
          <w:spacing w:val="-5"/>
          <w:sz w:val="19"/>
          <w:szCs w:val="19"/>
          <w:lang w:val="en-AU"/>
        </w:rPr>
        <w:t>food, art, connecting with</w:t>
      </w:r>
      <w:r w:rsidRPr="00D358CD">
        <w:rPr>
          <w:rFonts w:ascii="Gill Sans MT" w:hAnsi="Gill Sans MT" w:cs="Gill Sans MT"/>
          <w:color w:val="030304"/>
          <w:spacing w:val="-5"/>
          <w:sz w:val="19"/>
          <w:szCs w:val="19"/>
          <w:lang w:val="en-AU"/>
        </w:rPr>
        <w:t xml:space="preserve"> the local people, shopping and </w:t>
      </w:r>
      <w:r>
        <w:rPr>
          <w:rFonts w:ascii="Gill Sans MT" w:hAnsi="Gill Sans MT" w:cs="Gill Sans MT"/>
          <w:color w:val="030304"/>
          <w:spacing w:val="-5"/>
          <w:sz w:val="19"/>
          <w:szCs w:val="19"/>
          <w:lang w:val="en-AU"/>
        </w:rPr>
        <w:t>the oppo</w:t>
      </w:r>
      <w:r w:rsidR="006D39FC">
        <w:rPr>
          <w:rFonts w:ascii="Gill Sans MT" w:hAnsi="Gill Sans MT" w:cs="Gill Sans MT"/>
          <w:color w:val="030304"/>
          <w:spacing w:val="-5"/>
          <w:sz w:val="19"/>
          <w:szCs w:val="19"/>
          <w:lang w:val="en-AU"/>
        </w:rPr>
        <w:t>rtunity to take stunning images</w:t>
      </w:r>
      <w:r>
        <w:rPr>
          <w:rFonts w:ascii="Gill Sans MT" w:hAnsi="Gill Sans MT" w:cs="Gill Sans MT"/>
          <w:color w:val="030304"/>
          <w:spacing w:val="-5"/>
          <w:sz w:val="19"/>
          <w:szCs w:val="19"/>
          <w:lang w:val="en-AU"/>
        </w:rPr>
        <w:t xml:space="preserve"> with </w:t>
      </w:r>
      <w:r>
        <w:rPr>
          <w:rFonts w:ascii="Gill Sans MT" w:hAnsi="Gill Sans MT" w:cs="Gill Sans MT"/>
          <w:color w:val="030304"/>
          <w:spacing w:val="-3"/>
          <w:sz w:val="19"/>
          <w:szCs w:val="19"/>
        </w:rPr>
        <w:t>two of Australia’s most creative photographers and educators</w:t>
      </w:r>
      <w:r>
        <w:rPr>
          <w:rFonts w:ascii="Gill Sans MT" w:hAnsi="Gill Sans MT" w:cs="Gill Sans MT"/>
          <w:color w:val="030304"/>
          <w:spacing w:val="-5"/>
          <w:sz w:val="19"/>
          <w:szCs w:val="19"/>
          <w:lang w:val="en-AU"/>
        </w:rPr>
        <w:t xml:space="preserve"> It’s</w:t>
      </w:r>
      <w:r w:rsidRPr="00D358CD">
        <w:rPr>
          <w:rFonts w:ascii="Gill Sans MT" w:hAnsi="Gill Sans MT" w:cs="Gill Sans MT"/>
          <w:color w:val="030304"/>
          <w:spacing w:val="-5"/>
          <w:sz w:val="19"/>
          <w:szCs w:val="19"/>
          <w:lang w:val="en-AU"/>
        </w:rPr>
        <w:t xml:space="preserve"> also about making friends and creating memories.</w:t>
      </w:r>
    </w:p>
    <w:p w14:paraId="41EEDF92" w14:textId="77777777" w:rsidR="006D39FC" w:rsidRPr="00D358CD" w:rsidRDefault="006D39FC" w:rsidP="00D358CD">
      <w:pPr>
        <w:spacing w:line="280" w:lineRule="auto"/>
        <w:ind w:left="144" w:right="720"/>
        <w:rPr>
          <w:rFonts w:ascii="Gill Sans MT" w:hAnsi="Gill Sans MT" w:cs="Gill Sans MT"/>
          <w:color w:val="030304"/>
          <w:spacing w:val="-5"/>
          <w:sz w:val="19"/>
          <w:szCs w:val="19"/>
          <w:lang w:val="en-AU"/>
        </w:rPr>
      </w:pPr>
    </w:p>
    <w:p w14:paraId="0403BF61" w14:textId="77777777" w:rsidR="0095389A" w:rsidRDefault="0095389A" w:rsidP="0095389A">
      <w:pPr>
        <w:spacing w:line="280" w:lineRule="auto"/>
        <w:ind w:left="144" w:right="720"/>
        <w:rPr>
          <w:rFonts w:ascii="Gill Sans MT" w:hAnsi="Gill Sans MT" w:cs="Gill Sans MT"/>
          <w:color w:val="030304"/>
          <w:spacing w:val="-3"/>
          <w:sz w:val="19"/>
          <w:szCs w:val="19"/>
        </w:rPr>
      </w:pPr>
      <w:r>
        <w:rPr>
          <w:rFonts w:ascii="Gill Sans MT" w:hAnsi="Gill Sans MT" w:cs="Gill Sans MT"/>
          <w:color w:val="030304"/>
          <w:spacing w:val="-5"/>
          <w:sz w:val="19"/>
          <w:szCs w:val="19"/>
        </w:rPr>
        <w:t>T</w:t>
      </w:r>
      <w:r>
        <w:rPr>
          <w:rFonts w:ascii="Gill Sans MT" w:hAnsi="Gill Sans MT" w:cs="Gill Sans MT"/>
          <w:color w:val="030304"/>
          <w:spacing w:val="-6"/>
          <w:sz w:val="19"/>
          <w:szCs w:val="19"/>
        </w:rPr>
        <w:t xml:space="preserve">his </w:t>
      </w:r>
      <w:r w:rsidR="00D358CD">
        <w:rPr>
          <w:rFonts w:ascii="Gill Sans MT" w:hAnsi="Gill Sans MT" w:cs="Gill Sans MT"/>
          <w:color w:val="030304"/>
          <w:spacing w:val="-6"/>
          <w:sz w:val="19"/>
          <w:szCs w:val="19"/>
        </w:rPr>
        <w:t>personal</w:t>
      </w:r>
      <w:r w:rsidR="002C71FF">
        <w:rPr>
          <w:rFonts w:ascii="Gill Sans MT" w:hAnsi="Gill Sans MT" w:cs="Gill Sans MT"/>
          <w:color w:val="030304"/>
          <w:spacing w:val="-6"/>
          <w:sz w:val="19"/>
          <w:szCs w:val="19"/>
        </w:rPr>
        <w:t xml:space="preserve">, small group </w:t>
      </w:r>
      <w:r>
        <w:rPr>
          <w:rFonts w:ascii="Gill Sans MT" w:hAnsi="Gill Sans MT" w:cs="Gill Sans MT"/>
          <w:color w:val="030304"/>
          <w:spacing w:val="-6"/>
          <w:sz w:val="19"/>
          <w:szCs w:val="19"/>
        </w:rPr>
        <w:t xml:space="preserve">tour features a stunning Itinerary </w:t>
      </w:r>
      <w:r>
        <w:rPr>
          <w:rFonts w:ascii="Gill Sans MT" w:hAnsi="Gill Sans MT" w:cs="Gill Sans MT"/>
          <w:color w:val="030304"/>
          <w:spacing w:val="-3"/>
          <w:sz w:val="19"/>
          <w:szCs w:val="19"/>
        </w:rPr>
        <w:t xml:space="preserve">incorporating the iconic sites </w:t>
      </w:r>
      <w:r w:rsidR="00D358CD">
        <w:rPr>
          <w:rFonts w:ascii="Gill Sans MT" w:hAnsi="Gill Sans MT" w:cs="Gill Sans MT"/>
          <w:color w:val="030304"/>
          <w:spacing w:val="-3"/>
          <w:sz w:val="19"/>
          <w:szCs w:val="19"/>
        </w:rPr>
        <w:t>of Turk</w:t>
      </w:r>
      <w:r w:rsidR="006D39FC">
        <w:rPr>
          <w:rFonts w:ascii="Gill Sans MT" w:hAnsi="Gill Sans MT" w:cs="Gill Sans MT"/>
          <w:color w:val="030304"/>
          <w:spacing w:val="-3"/>
          <w:sz w:val="19"/>
          <w:szCs w:val="19"/>
        </w:rPr>
        <w:t>ey, Athens and</w:t>
      </w:r>
      <w:r>
        <w:rPr>
          <w:rFonts w:ascii="Gill Sans MT" w:hAnsi="Gill Sans MT" w:cs="Gill Sans MT"/>
          <w:color w:val="030304"/>
          <w:spacing w:val="-3"/>
          <w:sz w:val="19"/>
          <w:szCs w:val="19"/>
        </w:rPr>
        <w:t xml:space="preserve"> the best of the </w:t>
      </w:r>
      <w:proofErr w:type="gramStart"/>
      <w:r>
        <w:rPr>
          <w:rFonts w:ascii="Gill Sans MT" w:hAnsi="Gill Sans MT" w:cs="Gill Sans MT"/>
          <w:color w:val="030304"/>
          <w:spacing w:val="-3"/>
          <w:sz w:val="19"/>
          <w:szCs w:val="19"/>
        </w:rPr>
        <w:t>myth laden</w:t>
      </w:r>
      <w:proofErr w:type="gramEnd"/>
      <w:r>
        <w:rPr>
          <w:rFonts w:ascii="Gill Sans MT" w:hAnsi="Gill Sans MT" w:cs="Gill Sans MT"/>
          <w:color w:val="030304"/>
          <w:spacing w:val="-3"/>
          <w:sz w:val="19"/>
          <w:szCs w:val="19"/>
        </w:rPr>
        <w:t xml:space="preserve"> Cyclades Islands.</w:t>
      </w:r>
    </w:p>
    <w:p w14:paraId="3ED74DE5" w14:textId="77777777" w:rsidR="009C37F4" w:rsidRDefault="009C37F4" w:rsidP="0095389A">
      <w:pPr>
        <w:spacing w:line="280" w:lineRule="auto"/>
        <w:ind w:left="144" w:right="720"/>
        <w:rPr>
          <w:rFonts w:ascii="Gill Sans MT" w:hAnsi="Gill Sans MT" w:cs="Gill Sans MT"/>
          <w:color w:val="030304"/>
          <w:spacing w:val="-3"/>
          <w:sz w:val="19"/>
          <w:szCs w:val="19"/>
        </w:rPr>
      </w:pPr>
    </w:p>
    <w:p w14:paraId="1ED1AFD3" w14:textId="77C0E9D3" w:rsidR="000E218D" w:rsidRDefault="00004DBF" w:rsidP="009C37F4">
      <w:pPr>
        <w:rPr>
          <w:rFonts w:ascii="Gill Sans MT" w:hAnsi="Gill Sans MT" w:cs="Gill Sans MT"/>
          <w:color w:val="030304"/>
          <w:spacing w:val="-2"/>
          <w:sz w:val="19"/>
          <w:szCs w:val="19"/>
        </w:rPr>
      </w:pPr>
      <w:r>
        <w:rPr>
          <w:rFonts w:ascii="Gill Sans MT" w:hAnsi="Gill Sans MT" w:cs="Gill Sans MT"/>
          <w:color w:val="030304"/>
          <w:spacing w:val="-2"/>
          <w:sz w:val="19"/>
          <w:szCs w:val="19"/>
        </w:rPr>
        <w:t>Our</w:t>
      </w:r>
      <w:r w:rsidR="0095389A">
        <w:rPr>
          <w:rFonts w:ascii="Gill Sans MT" w:hAnsi="Gill Sans MT" w:cs="Gill Sans MT"/>
          <w:color w:val="030304"/>
          <w:spacing w:val="-2"/>
          <w:sz w:val="19"/>
          <w:szCs w:val="19"/>
        </w:rPr>
        <w:t xml:space="preserve"> journey commences in </w:t>
      </w:r>
      <w:r>
        <w:rPr>
          <w:rFonts w:ascii="Gill Sans MT" w:hAnsi="Gill Sans MT" w:cs="Gill Sans MT"/>
          <w:color w:val="030304"/>
          <w:spacing w:val="-2"/>
          <w:sz w:val="19"/>
          <w:szCs w:val="19"/>
        </w:rPr>
        <w:t xml:space="preserve">Istanbul, Turkey; where East mingles with </w:t>
      </w:r>
      <w:r w:rsidR="000E218D">
        <w:rPr>
          <w:rFonts w:ascii="Gill Sans MT" w:hAnsi="Gill Sans MT" w:cs="Gill Sans MT"/>
          <w:color w:val="030304"/>
          <w:spacing w:val="-2"/>
          <w:sz w:val="19"/>
          <w:szCs w:val="19"/>
        </w:rPr>
        <w:t xml:space="preserve">West, </w:t>
      </w:r>
      <w:r>
        <w:rPr>
          <w:rFonts w:ascii="Gill Sans MT" w:hAnsi="Gill Sans MT" w:cs="Gill Sans MT"/>
          <w:color w:val="030304"/>
          <w:spacing w:val="-2"/>
          <w:sz w:val="19"/>
          <w:szCs w:val="19"/>
        </w:rPr>
        <w:t xml:space="preserve">and </w:t>
      </w:r>
      <w:r w:rsidR="000E218D">
        <w:rPr>
          <w:rFonts w:ascii="Gill Sans MT" w:hAnsi="Gill Sans MT" w:cs="Gill Sans MT"/>
          <w:color w:val="030304"/>
          <w:spacing w:val="-2"/>
          <w:sz w:val="19"/>
          <w:szCs w:val="19"/>
        </w:rPr>
        <w:t xml:space="preserve">the exotic with the modern. </w:t>
      </w:r>
      <w:r>
        <w:rPr>
          <w:rFonts w:ascii="Gill Sans MT" w:hAnsi="Gill Sans MT" w:cs="Gill Sans MT"/>
          <w:color w:val="030304"/>
          <w:spacing w:val="-2"/>
          <w:sz w:val="19"/>
          <w:szCs w:val="19"/>
        </w:rPr>
        <w:t>We visit the</w:t>
      </w:r>
      <w:r w:rsidR="000E218D">
        <w:rPr>
          <w:rFonts w:ascii="Gill Sans MT" w:hAnsi="Gill Sans MT" w:cs="Gill Sans MT"/>
          <w:color w:val="030304"/>
          <w:spacing w:val="-2"/>
          <w:sz w:val="19"/>
          <w:szCs w:val="19"/>
        </w:rPr>
        <w:t xml:space="preserve"> </w:t>
      </w:r>
      <w:r>
        <w:rPr>
          <w:rFonts w:ascii="Gill Sans MT" w:hAnsi="Gill Sans MT" w:cs="Gill Sans MT"/>
          <w:color w:val="030304"/>
          <w:spacing w:val="-2"/>
          <w:sz w:val="19"/>
          <w:szCs w:val="19"/>
        </w:rPr>
        <w:t xml:space="preserve">Blue Mosque and </w:t>
      </w:r>
      <w:proofErr w:type="spellStart"/>
      <w:r>
        <w:rPr>
          <w:rFonts w:ascii="Gill Sans MT" w:hAnsi="Gill Sans MT" w:cs="Gill Sans MT"/>
          <w:color w:val="030304"/>
          <w:spacing w:val="-2"/>
          <w:sz w:val="19"/>
          <w:szCs w:val="19"/>
        </w:rPr>
        <w:t>Topkapi</w:t>
      </w:r>
      <w:proofErr w:type="spellEnd"/>
      <w:r>
        <w:rPr>
          <w:rFonts w:ascii="Gill Sans MT" w:hAnsi="Gill Sans MT" w:cs="Gill Sans MT"/>
          <w:color w:val="030304"/>
          <w:spacing w:val="-2"/>
          <w:sz w:val="19"/>
          <w:szCs w:val="19"/>
        </w:rPr>
        <w:t xml:space="preserve"> Palace and sample genuine Turkish </w:t>
      </w:r>
      <w:proofErr w:type="gramStart"/>
      <w:r>
        <w:rPr>
          <w:rFonts w:ascii="Gill Sans MT" w:hAnsi="Gill Sans MT" w:cs="Gill Sans MT"/>
          <w:color w:val="030304"/>
          <w:spacing w:val="-2"/>
          <w:sz w:val="19"/>
          <w:szCs w:val="19"/>
        </w:rPr>
        <w:t>Delight</w:t>
      </w:r>
      <w:proofErr w:type="gramEnd"/>
      <w:r>
        <w:rPr>
          <w:rFonts w:ascii="Gill Sans MT" w:hAnsi="Gill Sans MT" w:cs="Gill Sans MT"/>
          <w:color w:val="030304"/>
          <w:spacing w:val="-2"/>
          <w:sz w:val="19"/>
          <w:szCs w:val="19"/>
        </w:rPr>
        <w:t>! In the evening admire the sun setting over St Sophia from our rooftop restaurant</w:t>
      </w:r>
      <w:r w:rsidR="000E218D">
        <w:rPr>
          <w:rFonts w:ascii="Gill Sans MT" w:hAnsi="Gill Sans MT" w:cs="Gill Sans MT"/>
          <w:color w:val="030304"/>
          <w:spacing w:val="-2"/>
          <w:sz w:val="19"/>
          <w:szCs w:val="19"/>
        </w:rPr>
        <w:t xml:space="preserve">. We fly to Cappadoccia to </w:t>
      </w:r>
      <w:r>
        <w:rPr>
          <w:rFonts w:ascii="Gill Sans MT" w:hAnsi="Gill Sans MT" w:cs="Gill Sans MT"/>
          <w:color w:val="030304"/>
          <w:spacing w:val="-2"/>
          <w:sz w:val="19"/>
          <w:szCs w:val="19"/>
        </w:rPr>
        <w:t>wonder at</w:t>
      </w:r>
      <w:r w:rsidR="000E218D">
        <w:rPr>
          <w:rFonts w:ascii="Gill Sans MT" w:hAnsi="Gill Sans MT" w:cs="Gill Sans MT"/>
          <w:color w:val="030304"/>
          <w:spacing w:val="-2"/>
          <w:sz w:val="19"/>
          <w:szCs w:val="19"/>
        </w:rPr>
        <w:t xml:space="preserve"> the unique geological landforms. For the adventurous there’s the opportunity for a hot air balloon ride and watch the sun rise over a fairy chimney wonderland</w:t>
      </w:r>
      <w:r w:rsidR="000467D9">
        <w:rPr>
          <w:rFonts w:ascii="Gill Sans MT" w:hAnsi="Gill Sans MT" w:cs="Gill Sans MT"/>
          <w:color w:val="030304"/>
          <w:spacing w:val="-2"/>
          <w:sz w:val="19"/>
          <w:szCs w:val="19"/>
        </w:rPr>
        <w:t>. From Cappadoccia we fly to the roma</w:t>
      </w:r>
      <w:r w:rsidR="004E3065">
        <w:rPr>
          <w:rFonts w:ascii="Gill Sans MT" w:hAnsi="Gill Sans MT" w:cs="Gill Sans MT"/>
          <w:color w:val="030304"/>
          <w:spacing w:val="-2"/>
          <w:sz w:val="19"/>
          <w:szCs w:val="19"/>
        </w:rPr>
        <w:t>n</w:t>
      </w:r>
      <w:r w:rsidR="000467D9">
        <w:rPr>
          <w:rFonts w:ascii="Gill Sans MT" w:hAnsi="Gill Sans MT" w:cs="Gill Sans MT"/>
          <w:color w:val="030304"/>
          <w:spacing w:val="-2"/>
          <w:sz w:val="19"/>
          <w:szCs w:val="19"/>
        </w:rPr>
        <w:t xml:space="preserve">tic </w:t>
      </w:r>
      <w:r w:rsidR="004E3065">
        <w:rPr>
          <w:rFonts w:ascii="Gill Sans MT" w:hAnsi="Gill Sans MT" w:cs="Gill Sans MT"/>
          <w:color w:val="030304"/>
          <w:spacing w:val="-2"/>
          <w:sz w:val="19"/>
          <w:szCs w:val="19"/>
        </w:rPr>
        <w:t>Mediterranean</w:t>
      </w:r>
      <w:r w:rsidR="000467D9">
        <w:rPr>
          <w:rFonts w:ascii="Gill Sans MT" w:hAnsi="Gill Sans MT" w:cs="Gill Sans MT"/>
          <w:color w:val="030304"/>
          <w:spacing w:val="-2"/>
          <w:sz w:val="19"/>
          <w:szCs w:val="19"/>
        </w:rPr>
        <w:t xml:space="preserve"> port of Antalya </w:t>
      </w:r>
      <w:r w:rsidR="004E3065">
        <w:rPr>
          <w:rFonts w:ascii="Gill Sans MT" w:hAnsi="Gill Sans MT" w:cs="Gill Sans MT"/>
          <w:color w:val="030304"/>
          <w:spacing w:val="-2"/>
          <w:sz w:val="19"/>
          <w:szCs w:val="19"/>
        </w:rPr>
        <w:t>on the Turquoise Coast.  With its cobbled lanes, friendly</w:t>
      </w:r>
      <w:r w:rsidR="000467D9">
        <w:rPr>
          <w:rFonts w:ascii="Gill Sans MT" w:hAnsi="Gill Sans MT" w:cs="Gill Sans MT"/>
          <w:color w:val="030304"/>
          <w:spacing w:val="-2"/>
          <w:sz w:val="19"/>
          <w:szCs w:val="19"/>
        </w:rPr>
        <w:t xml:space="preserve"> traders and </w:t>
      </w:r>
      <w:r w:rsidR="004E3065">
        <w:rPr>
          <w:rFonts w:ascii="Gill Sans MT" w:hAnsi="Gill Sans MT" w:cs="Gill Sans MT"/>
          <w:color w:val="030304"/>
          <w:spacing w:val="-2"/>
          <w:sz w:val="19"/>
          <w:szCs w:val="19"/>
        </w:rPr>
        <w:t>seafood restaurants its no wonder Antalya is Turkey’s fastest growing city</w:t>
      </w:r>
      <w:r w:rsidR="003D7BEB">
        <w:rPr>
          <w:rFonts w:ascii="Gill Sans MT" w:hAnsi="Gill Sans MT" w:cs="Gill Sans MT"/>
          <w:color w:val="030304"/>
          <w:spacing w:val="-2"/>
          <w:sz w:val="19"/>
          <w:szCs w:val="19"/>
        </w:rPr>
        <w:t xml:space="preserve">. </w:t>
      </w:r>
      <w:r w:rsidR="009C37F4">
        <w:rPr>
          <w:rFonts w:ascii="Gill Sans MT" w:hAnsi="Gill Sans MT" w:cs="Gill Sans MT"/>
          <w:color w:val="030304"/>
          <w:spacing w:val="-2"/>
          <w:sz w:val="19"/>
          <w:szCs w:val="19"/>
        </w:rPr>
        <w:t xml:space="preserve"> We transfer to Izmir by bus for our last night in Turkey.</w:t>
      </w:r>
    </w:p>
    <w:p w14:paraId="6D530558" w14:textId="77777777" w:rsidR="000E218D" w:rsidRDefault="000E218D" w:rsidP="0095389A">
      <w:pPr>
        <w:spacing w:before="180" w:line="276" w:lineRule="auto"/>
        <w:ind w:left="144" w:right="432"/>
        <w:rPr>
          <w:rFonts w:ascii="Gill Sans MT" w:hAnsi="Gill Sans MT" w:cs="Gill Sans MT"/>
          <w:color w:val="030304"/>
          <w:spacing w:val="-2"/>
          <w:sz w:val="19"/>
          <w:szCs w:val="19"/>
        </w:rPr>
      </w:pPr>
    </w:p>
    <w:p w14:paraId="2500FD0D" w14:textId="77777777" w:rsidR="0095389A" w:rsidRDefault="006D39FC" w:rsidP="0095389A">
      <w:pPr>
        <w:spacing w:before="180" w:line="276" w:lineRule="auto"/>
        <w:ind w:left="144" w:right="432"/>
        <w:rPr>
          <w:rFonts w:ascii="Gill Sans MT" w:hAnsi="Gill Sans MT" w:cs="Gill Sans MT"/>
          <w:color w:val="030304"/>
          <w:spacing w:val="-3"/>
          <w:sz w:val="19"/>
          <w:szCs w:val="19"/>
        </w:rPr>
      </w:pPr>
      <w:r>
        <w:rPr>
          <w:rFonts w:ascii="Gill Sans MT" w:hAnsi="Gill Sans MT" w:cs="Gill Sans MT"/>
          <w:color w:val="030304"/>
          <w:spacing w:val="-2"/>
          <w:sz w:val="19"/>
          <w:szCs w:val="19"/>
        </w:rPr>
        <w:t>We then fly to Athens</w:t>
      </w:r>
      <w:r w:rsidR="0095389A">
        <w:rPr>
          <w:rFonts w:ascii="Gill Sans MT" w:hAnsi="Gill Sans MT" w:cs="Gill Sans MT"/>
          <w:color w:val="030304"/>
          <w:spacing w:val="-2"/>
          <w:sz w:val="19"/>
          <w:szCs w:val="19"/>
        </w:rPr>
        <w:t xml:space="preserve"> where we admire the majestic Parthenon, the Ancient Agora and also the </w:t>
      </w:r>
      <w:r w:rsidR="0095389A">
        <w:rPr>
          <w:rFonts w:ascii="Gill Sans MT" w:hAnsi="Gill Sans MT" w:cs="Gill Sans MT"/>
          <w:color w:val="030304"/>
          <w:spacing w:val="-4"/>
          <w:sz w:val="19"/>
          <w:szCs w:val="19"/>
        </w:rPr>
        <w:t xml:space="preserve">blending of neoclassical architecture with the city’s modern lifestyle. From here we travel to </w:t>
      </w:r>
      <w:r>
        <w:rPr>
          <w:rFonts w:ascii="Gill Sans MT" w:hAnsi="Gill Sans MT" w:cs="Gill Sans MT"/>
          <w:color w:val="030304"/>
          <w:spacing w:val="-4"/>
          <w:sz w:val="19"/>
          <w:szCs w:val="19"/>
        </w:rPr>
        <w:t xml:space="preserve">the jewels of the Aegean, the best of the Cyclades Islands. We travel to Naxos where Theseus lost Ariadne to Dionysus, the God of wine. We </w:t>
      </w:r>
      <w:r>
        <w:rPr>
          <w:rFonts w:ascii="Gill Sans MT" w:hAnsi="Gill Sans MT" w:cs="Gill Sans MT"/>
          <w:color w:val="030304"/>
          <w:sz w:val="19"/>
          <w:szCs w:val="19"/>
        </w:rPr>
        <w:t>visit cosmopolitan Mykonos and the sacred island of Delos, birthplace of Apollo. We then continue to</w:t>
      </w:r>
      <w:r>
        <w:rPr>
          <w:rFonts w:ascii="Gill Sans MT" w:hAnsi="Gill Sans MT" w:cs="Gill Sans MT"/>
          <w:color w:val="030304"/>
          <w:spacing w:val="-3"/>
          <w:sz w:val="19"/>
          <w:szCs w:val="19"/>
        </w:rPr>
        <w:t xml:space="preserve"> the unique and spectacular </w:t>
      </w:r>
      <w:proofErr w:type="spellStart"/>
      <w:r>
        <w:rPr>
          <w:rFonts w:ascii="Gill Sans MT" w:hAnsi="Gill Sans MT" w:cs="Gill Sans MT"/>
          <w:color w:val="030304"/>
          <w:spacing w:val="-3"/>
          <w:sz w:val="19"/>
          <w:szCs w:val="19"/>
        </w:rPr>
        <w:t>Santorini</w:t>
      </w:r>
      <w:proofErr w:type="spellEnd"/>
      <w:r>
        <w:rPr>
          <w:rFonts w:ascii="Gill Sans MT" w:hAnsi="Gill Sans MT" w:cs="Gill Sans MT"/>
          <w:color w:val="030304"/>
          <w:spacing w:val="-3"/>
          <w:sz w:val="19"/>
          <w:szCs w:val="19"/>
        </w:rPr>
        <w:t>, a photographer’s paradise.</w:t>
      </w:r>
    </w:p>
    <w:p w14:paraId="31F8ADC5" w14:textId="77777777" w:rsidR="0075712B" w:rsidRDefault="0075712B" w:rsidP="0095389A">
      <w:pPr>
        <w:spacing w:before="180" w:line="276" w:lineRule="auto"/>
        <w:ind w:left="144" w:right="432"/>
        <w:rPr>
          <w:rFonts w:ascii="Gill Sans MT" w:hAnsi="Gill Sans MT" w:cs="Gill Sans MT"/>
          <w:color w:val="030304"/>
          <w:spacing w:val="-4"/>
          <w:sz w:val="19"/>
          <w:szCs w:val="19"/>
        </w:rPr>
      </w:pPr>
    </w:p>
    <w:p w14:paraId="2C2F3470" w14:textId="77777777" w:rsidR="0095389A" w:rsidRDefault="0095389A" w:rsidP="0095389A">
      <w:pPr>
        <w:ind w:left="72"/>
        <w:rPr>
          <w:rFonts w:ascii="Cambria" w:hAnsi="Cambria" w:cs="Cambria"/>
          <w:b/>
          <w:bCs/>
          <w:color w:val="548ED4"/>
          <w:spacing w:val="-4"/>
          <w:w w:val="105"/>
          <w:sz w:val="25"/>
          <w:szCs w:val="25"/>
        </w:rPr>
      </w:pPr>
      <w:r>
        <w:rPr>
          <w:rFonts w:ascii="Cambria" w:hAnsi="Cambria" w:cs="Cambria"/>
          <w:b/>
          <w:bCs/>
          <w:color w:val="548ED4"/>
          <w:spacing w:val="-4"/>
          <w:w w:val="105"/>
          <w:sz w:val="25"/>
          <w:szCs w:val="25"/>
        </w:rPr>
        <w:t>Tour Highlights</w:t>
      </w:r>
    </w:p>
    <w:p w14:paraId="163CDF6F" w14:textId="77777777" w:rsidR="00E37EBB" w:rsidRDefault="00E37EBB" w:rsidP="0095389A">
      <w:pPr>
        <w:ind w:left="72"/>
        <w:rPr>
          <w:rFonts w:ascii="Cambria" w:hAnsi="Cambria" w:cs="Cambria"/>
          <w:b/>
          <w:bCs/>
          <w:color w:val="548ED4"/>
          <w:spacing w:val="-4"/>
          <w:w w:val="105"/>
          <w:sz w:val="25"/>
          <w:szCs w:val="25"/>
        </w:rPr>
      </w:pPr>
    </w:p>
    <w:p w14:paraId="3854579A" w14:textId="77777777" w:rsidR="00E37EBB" w:rsidRDefault="00E37EBB" w:rsidP="0095389A">
      <w:pPr>
        <w:ind w:left="72"/>
        <w:rPr>
          <w:rFonts w:ascii="Gill Sans MT" w:hAnsi="Gill Sans MT" w:cs="Gill Sans MT"/>
          <w:b/>
          <w:bCs/>
          <w:color w:val="548ED4"/>
          <w:spacing w:val="-4"/>
          <w:sz w:val="6"/>
          <w:szCs w:val="6"/>
        </w:rPr>
      </w:pPr>
    </w:p>
    <w:p w14:paraId="16B18437" w14:textId="1281AF0E" w:rsidR="00E37EBB" w:rsidRPr="00E37EBB" w:rsidRDefault="00E37EBB" w:rsidP="0095389A">
      <w:pPr>
        <w:numPr>
          <w:ilvl w:val="0"/>
          <w:numId w:val="1"/>
        </w:numPr>
        <w:tabs>
          <w:tab w:val="clear" w:pos="432"/>
          <w:tab w:val="num" w:pos="1224"/>
        </w:tabs>
        <w:spacing w:line="216" w:lineRule="auto"/>
        <w:rPr>
          <w:rFonts w:ascii="Gill Sans MT" w:hAnsi="Gill Sans MT" w:cs="Gill Sans MT"/>
          <w:spacing w:val="-3"/>
          <w:sz w:val="6"/>
          <w:szCs w:val="6"/>
        </w:rPr>
      </w:pPr>
      <w:r>
        <w:rPr>
          <w:rFonts w:ascii="Gill Sans MT" w:hAnsi="Gill Sans MT" w:cs="Gill Sans MT"/>
          <w:spacing w:val="-3"/>
          <w:w w:val="110"/>
          <w:sz w:val="18"/>
          <w:szCs w:val="18"/>
        </w:rPr>
        <w:t xml:space="preserve">View the sun set over </w:t>
      </w:r>
      <w:r w:rsidR="002C55B8">
        <w:rPr>
          <w:rFonts w:ascii="Gill Sans MT" w:hAnsi="Gill Sans MT" w:cs="Gill Sans MT"/>
          <w:spacing w:val="-3"/>
          <w:w w:val="110"/>
          <w:sz w:val="18"/>
          <w:szCs w:val="18"/>
        </w:rPr>
        <w:t>Saint</w:t>
      </w:r>
      <w:r>
        <w:rPr>
          <w:rFonts w:ascii="Gill Sans MT" w:hAnsi="Gill Sans MT" w:cs="Gill Sans MT"/>
          <w:spacing w:val="-3"/>
          <w:w w:val="110"/>
          <w:sz w:val="18"/>
          <w:szCs w:val="18"/>
        </w:rPr>
        <w:t xml:space="preserve"> Sophia mosque from our rooftop restaurant</w:t>
      </w:r>
    </w:p>
    <w:p w14:paraId="569A885C" w14:textId="17CCB57F" w:rsidR="00E37EBB" w:rsidRPr="002C55B8" w:rsidRDefault="002C55B8" w:rsidP="0095389A">
      <w:pPr>
        <w:numPr>
          <w:ilvl w:val="0"/>
          <w:numId w:val="1"/>
        </w:numPr>
        <w:tabs>
          <w:tab w:val="clear" w:pos="432"/>
          <w:tab w:val="num" w:pos="1224"/>
        </w:tabs>
        <w:spacing w:line="216" w:lineRule="auto"/>
        <w:rPr>
          <w:rFonts w:ascii="Gill Sans MT" w:hAnsi="Gill Sans MT" w:cs="Gill Sans MT"/>
          <w:spacing w:val="-3"/>
          <w:sz w:val="6"/>
          <w:szCs w:val="6"/>
        </w:rPr>
      </w:pPr>
      <w:r>
        <w:rPr>
          <w:rFonts w:ascii="Gill Sans MT" w:hAnsi="Gill Sans MT" w:cs="Gill Sans MT"/>
          <w:spacing w:val="-3"/>
          <w:w w:val="110"/>
          <w:sz w:val="18"/>
          <w:szCs w:val="18"/>
        </w:rPr>
        <w:t xml:space="preserve">Cruise the </w:t>
      </w:r>
      <w:proofErr w:type="spellStart"/>
      <w:r>
        <w:rPr>
          <w:rFonts w:ascii="Gill Sans MT" w:hAnsi="Gill Sans MT" w:cs="Gill Sans MT"/>
          <w:spacing w:val="-3"/>
          <w:w w:val="110"/>
          <w:sz w:val="18"/>
          <w:szCs w:val="18"/>
        </w:rPr>
        <w:t>Bosphorous</w:t>
      </w:r>
      <w:proofErr w:type="spellEnd"/>
      <w:r>
        <w:rPr>
          <w:rFonts w:ascii="Gill Sans MT" w:hAnsi="Gill Sans MT" w:cs="Gill Sans MT"/>
          <w:spacing w:val="-3"/>
          <w:w w:val="110"/>
          <w:sz w:val="18"/>
          <w:szCs w:val="18"/>
        </w:rPr>
        <w:t xml:space="preserve"> and enjoy lunch in a fish restaurant under the </w:t>
      </w:r>
      <w:proofErr w:type="spellStart"/>
      <w:r>
        <w:rPr>
          <w:rFonts w:ascii="Gill Sans MT" w:hAnsi="Gill Sans MT" w:cs="Gill Sans MT"/>
          <w:spacing w:val="-3"/>
          <w:w w:val="110"/>
          <w:sz w:val="18"/>
          <w:szCs w:val="18"/>
        </w:rPr>
        <w:t>Galata</w:t>
      </w:r>
      <w:proofErr w:type="spellEnd"/>
      <w:r>
        <w:rPr>
          <w:rFonts w:ascii="Gill Sans MT" w:hAnsi="Gill Sans MT" w:cs="Gill Sans MT"/>
          <w:spacing w:val="-3"/>
          <w:w w:val="110"/>
          <w:sz w:val="18"/>
          <w:szCs w:val="18"/>
        </w:rPr>
        <w:t xml:space="preserve"> Bridge</w:t>
      </w:r>
    </w:p>
    <w:p w14:paraId="0CF36781" w14:textId="1501E65F" w:rsidR="002C55B8" w:rsidRPr="002C55B8" w:rsidRDefault="002C55B8" w:rsidP="0095389A">
      <w:pPr>
        <w:numPr>
          <w:ilvl w:val="0"/>
          <w:numId w:val="1"/>
        </w:numPr>
        <w:tabs>
          <w:tab w:val="clear" w:pos="432"/>
          <w:tab w:val="num" w:pos="1224"/>
        </w:tabs>
        <w:spacing w:line="216" w:lineRule="auto"/>
        <w:rPr>
          <w:rFonts w:ascii="Gill Sans MT" w:hAnsi="Gill Sans MT" w:cs="Gill Sans MT"/>
          <w:spacing w:val="-3"/>
          <w:sz w:val="6"/>
          <w:szCs w:val="6"/>
        </w:rPr>
      </w:pPr>
      <w:r>
        <w:rPr>
          <w:rFonts w:ascii="Gill Sans MT" w:hAnsi="Gill Sans MT" w:cs="Gill Sans MT"/>
          <w:spacing w:val="-3"/>
          <w:w w:val="110"/>
          <w:sz w:val="18"/>
          <w:szCs w:val="18"/>
        </w:rPr>
        <w:t>View and photograph the sun rise over the spectacular ‘fairy’ chimneys from a hot air balloon in Cappadoccia</w:t>
      </w:r>
    </w:p>
    <w:p w14:paraId="04EF89D4" w14:textId="2339047B" w:rsidR="002C55B8" w:rsidRPr="002C55B8" w:rsidRDefault="002C55B8" w:rsidP="0095389A">
      <w:pPr>
        <w:numPr>
          <w:ilvl w:val="0"/>
          <w:numId w:val="1"/>
        </w:numPr>
        <w:tabs>
          <w:tab w:val="clear" w:pos="432"/>
          <w:tab w:val="num" w:pos="1224"/>
        </w:tabs>
        <w:spacing w:line="216" w:lineRule="auto"/>
        <w:rPr>
          <w:rFonts w:ascii="Gill Sans MT" w:hAnsi="Gill Sans MT" w:cs="Gill Sans MT"/>
          <w:spacing w:val="-3"/>
          <w:sz w:val="6"/>
          <w:szCs w:val="6"/>
        </w:rPr>
      </w:pPr>
      <w:r>
        <w:rPr>
          <w:rFonts w:ascii="Gill Sans MT" w:hAnsi="Gill Sans MT" w:cs="Gill Sans MT"/>
          <w:spacing w:val="-3"/>
          <w:w w:val="110"/>
          <w:sz w:val="18"/>
          <w:szCs w:val="18"/>
        </w:rPr>
        <w:t>Shop and discover bargains along the winding lanes of Antalya on the Turquoise Coast</w:t>
      </w:r>
    </w:p>
    <w:p w14:paraId="33250D2A" w14:textId="77777777" w:rsidR="002C55B8" w:rsidRDefault="002C55B8" w:rsidP="002C55B8">
      <w:pPr>
        <w:numPr>
          <w:ilvl w:val="0"/>
          <w:numId w:val="1"/>
        </w:numPr>
        <w:tabs>
          <w:tab w:val="clear" w:pos="432"/>
          <w:tab w:val="num" w:pos="1224"/>
        </w:tabs>
        <w:spacing w:before="36"/>
        <w:rPr>
          <w:rFonts w:ascii="Gill Sans MT" w:hAnsi="Gill Sans MT" w:cs="Gill Sans MT"/>
          <w:spacing w:val="-2"/>
          <w:w w:val="110"/>
          <w:sz w:val="18"/>
          <w:szCs w:val="18"/>
        </w:rPr>
      </w:pPr>
      <w:r>
        <w:rPr>
          <w:rFonts w:ascii="Gill Sans MT" w:hAnsi="Gill Sans MT" w:cs="Gill Sans MT"/>
          <w:spacing w:val="-2"/>
          <w:w w:val="110"/>
          <w:sz w:val="18"/>
          <w:szCs w:val="18"/>
        </w:rPr>
        <w:t>Marvel at the perfection of the Parthenon set on the imposing heights of the Acropolis.</w:t>
      </w:r>
    </w:p>
    <w:p w14:paraId="2F76C1A0" w14:textId="77777777" w:rsidR="002C55B8" w:rsidRDefault="002C55B8" w:rsidP="002C55B8">
      <w:pPr>
        <w:numPr>
          <w:ilvl w:val="0"/>
          <w:numId w:val="1"/>
        </w:numPr>
        <w:tabs>
          <w:tab w:val="clear" w:pos="432"/>
          <w:tab w:val="num" w:pos="1224"/>
        </w:tabs>
        <w:rPr>
          <w:rFonts w:ascii="Gill Sans MT" w:hAnsi="Gill Sans MT" w:cs="Gill Sans MT"/>
          <w:spacing w:val="-3"/>
          <w:w w:val="110"/>
          <w:sz w:val="18"/>
          <w:szCs w:val="18"/>
        </w:rPr>
      </w:pPr>
      <w:r>
        <w:rPr>
          <w:rFonts w:ascii="Gill Sans MT" w:hAnsi="Gill Sans MT" w:cs="Gill Sans MT"/>
          <w:spacing w:val="-3"/>
          <w:w w:val="110"/>
          <w:sz w:val="18"/>
          <w:szCs w:val="18"/>
        </w:rPr>
        <w:t>Share a musical and cultural feast in an ancient castle with a descendant of the 13th century ruler of Naxos.</w:t>
      </w:r>
    </w:p>
    <w:p w14:paraId="79EEE7E5" w14:textId="77777777" w:rsidR="002C55B8" w:rsidRDefault="002C55B8" w:rsidP="002C55B8">
      <w:pPr>
        <w:numPr>
          <w:ilvl w:val="0"/>
          <w:numId w:val="1"/>
        </w:numPr>
        <w:tabs>
          <w:tab w:val="clear" w:pos="432"/>
          <w:tab w:val="num" w:pos="1224"/>
        </w:tabs>
        <w:spacing w:before="36"/>
        <w:rPr>
          <w:rFonts w:ascii="Gill Sans MT" w:hAnsi="Gill Sans MT" w:cs="Gill Sans MT"/>
          <w:spacing w:val="-3"/>
          <w:w w:val="110"/>
          <w:sz w:val="18"/>
          <w:szCs w:val="18"/>
        </w:rPr>
      </w:pPr>
      <w:r>
        <w:rPr>
          <w:rFonts w:ascii="Gill Sans MT" w:hAnsi="Gill Sans MT" w:cs="Gill Sans MT"/>
          <w:spacing w:val="-3"/>
          <w:w w:val="110"/>
          <w:sz w:val="18"/>
          <w:szCs w:val="18"/>
        </w:rPr>
        <w:t>Stroll through the vibrant streets of Mykonos and explore the sacred island of Delos, steeped in mythology.</w:t>
      </w:r>
    </w:p>
    <w:p w14:paraId="5D43350D" w14:textId="77777777" w:rsidR="002C55B8" w:rsidRPr="00E37EBB" w:rsidRDefault="002C55B8" w:rsidP="002C55B8">
      <w:pPr>
        <w:numPr>
          <w:ilvl w:val="0"/>
          <w:numId w:val="1"/>
        </w:numPr>
        <w:tabs>
          <w:tab w:val="clear" w:pos="432"/>
          <w:tab w:val="num" w:pos="1224"/>
        </w:tabs>
        <w:spacing w:line="216" w:lineRule="auto"/>
        <w:rPr>
          <w:rFonts w:ascii="Gill Sans MT" w:hAnsi="Gill Sans MT" w:cs="Gill Sans MT"/>
          <w:spacing w:val="-3"/>
          <w:sz w:val="6"/>
          <w:szCs w:val="6"/>
        </w:rPr>
      </w:pPr>
      <w:r>
        <w:rPr>
          <w:rFonts w:ascii="Gill Sans MT" w:hAnsi="Gill Sans MT" w:cs="Gill Sans MT"/>
          <w:spacing w:val="-3"/>
          <w:w w:val="110"/>
          <w:sz w:val="18"/>
          <w:szCs w:val="18"/>
        </w:rPr>
        <w:t xml:space="preserve">Wander along the awesome caldera’s edge in </w:t>
      </w:r>
      <w:proofErr w:type="spellStart"/>
      <w:r>
        <w:rPr>
          <w:rFonts w:ascii="Gill Sans MT" w:hAnsi="Gill Sans MT" w:cs="Gill Sans MT"/>
          <w:spacing w:val="-3"/>
          <w:w w:val="110"/>
          <w:sz w:val="18"/>
          <w:szCs w:val="18"/>
        </w:rPr>
        <w:t>Santorini</w:t>
      </w:r>
      <w:proofErr w:type="spellEnd"/>
      <w:r>
        <w:rPr>
          <w:rFonts w:ascii="Gill Sans MT" w:hAnsi="Gill Sans MT" w:cs="Gill Sans MT"/>
          <w:spacing w:val="-3"/>
          <w:w w:val="110"/>
          <w:sz w:val="18"/>
          <w:szCs w:val="18"/>
        </w:rPr>
        <w:t>, one of the world’s most amazing landscapes.</w:t>
      </w:r>
    </w:p>
    <w:p w14:paraId="78B0D695" w14:textId="77777777" w:rsidR="002C55B8" w:rsidRDefault="002C55B8" w:rsidP="002C55B8">
      <w:pPr>
        <w:spacing w:line="216" w:lineRule="auto"/>
        <w:ind w:left="792"/>
        <w:rPr>
          <w:rFonts w:ascii="Gill Sans MT" w:hAnsi="Gill Sans MT" w:cs="Gill Sans MT"/>
          <w:spacing w:val="-3"/>
          <w:sz w:val="6"/>
          <w:szCs w:val="6"/>
        </w:rPr>
      </w:pPr>
    </w:p>
    <w:p w14:paraId="3403B33F" w14:textId="77777777" w:rsidR="0095389A" w:rsidRDefault="0095389A" w:rsidP="0095389A">
      <w:pPr>
        <w:spacing w:before="144" w:line="194" w:lineRule="auto"/>
        <w:ind w:left="72"/>
        <w:rPr>
          <w:rFonts w:ascii="Gill Sans MT" w:hAnsi="Gill Sans MT" w:cs="Gill Sans MT"/>
          <w:b/>
          <w:bCs/>
          <w:color w:val="548ED4"/>
          <w:spacing w:val="-4"/>
          <w:sz w:val="6"/>
          <w:szCs w:val="6"/>
        </w:rPr>
      </w:pPr>
      <w:r>
        <w:rPr>
          <w:rFonts w:ascii="Cambria" w:hAnsi="Cambria" w:cs="Cambria"/>
          <w:b/>
          <w:bCs/>
          <w:color w:val="548ED4"/>
          <w:spacing w:val="-4"/>
          <w:w w:val="105"/>
          <w:sz w:val="25"/>
          <w:szCs w:val="25"/>
        </w:rPr>
        <w:t>About Your Tour Leader</w:t>
      </w:r>
      <w:r w:rsidR="00694870">
        <w:rPr>
          <w:rFonts w:ascii="Cambria" w:hAnsi="Cambria" w:cs="Cambria"/>
          <w:b/>
          <w:bCs/>
          <w:color w:val="548ED4"/>
          <w:spacing w:val="-4"/>
          <w:w w:val="105"/>
          <w:sz w:val="25"/>
          <w:szCs w:val="25"/>
        </w:rPr>
        <w:t>s</w:t>
      </w:r>
    </w:p>
    <w:p w14:paraId="0D004238" w14:textId="0AB23BA5" w:rsidR="0095389A" w:rsidRDefault="0095389A" w:rsidP="0095389A">
      <w:pPr>
        <w:spacing w:before="72" w:line="292" w:lineRule="auto"/>
        <w:ind w:left="144" w:right="144"/>
        <w:jc w:val="both"/>
        <w:rPr>
          <w:rFonts w:ascii="Gill Sans MT" w:hAnsi="Gill Sans MT" w:cs="Gill Sans MT"/>
          <w:b/>
          <w:bCs/>
          <w:spacing w:val="-6"/>
          <w:sz w:val="18"/>
          <w:szCs w:val="18"/>
        </w:rPr>
      </w:pPr>
      <w:r>
        <w:rPr>
          <w:rFonts w:ascii="Gill Sans MT" w:hAnsi="Gill Sans MT" w:cs="Gill Sans MT"/>
          <w:b/>
          <w:bCs/>
          <w:spacing w:val="-3"/>
          <w:sz w:val="18"/>
          <w:szCs w:val="18"/>
        </w:rPr>
        <w:t>Nick Melidonis</w:t>
      </w:r>
      <w:r>
        <w:rPr>
          <w:rFonts w:ascii="Gill Sans MT" w:hAnsi="Gill Sans MT" w:cs="Gill Sans MT"/>
          <w:spacing w:val="-3"/>
          <w:w w:val="110"/>
          <w:sz w:val="18"/>
          <w:szCs w:val="18"/>
        </w:rPr>
        <w:t xml:space="preserve">, Master Photographer and three times winner of the Australian Landscape Photographer of the Year, will </w:t>
      </w:r>
      <w:r>
        <w:rPr>
          <w:rFonts w:ascii="Gill Sans MT" w:hAnsi="Gill Sans MT" w:cs="Gill Sans MT"/>
          <w:spacing w:val="-1"/>
          <w:w w:val="110"/>
          <w:sz w:val="18"/>
          <w:szCs w:val="18"/>
        </w:rPr>
        <w:t>take you on a personal, visual journey sharing his passion of his homeland</w:t>
      </w:r>
      <w:r w:rsidR="006D39FC">
        <w:rPr>
          <w:rFonts w:ascii="Gill Sans MT" w:hAnsi="Gill Sans MT" w:cs="Gill Sans MT"/>
          <w:spacing w:val="-1"/>
          <w:w w:val="110"/>
          <w:sz w:val="18"/>
          <w:szCs w:val="18"/>
        </w:rPr>
        <w:t xml:space="preserve"> Greece and in creatively experiencing</w:t>
      </w:r>
      <w:r>
        <w:rPr>
          <w:rFonts w:ascii="Gill Sans MT" w:hAnsi="Gill Sans MT" w:cs="Gill Sans MT"/>
          <w:spacing w:val="-1"/>
          <w:w w:val="110"/>
          <w:sz w:val="18"/>
          <w:szCs w:val="18"/>
        </w:rPr>
        <w:t xml:space="preserve"> the landscapes</w:t>
      </w:r>
      <w:r w:rsidR="006D39FC">
        <w:rPr>
          <w:rFonts w:ascii="Gill Sans MT" w:hAnsi="Gill Sans MT" w:cs="Gill Sans MT"/>
          <w:spacing w:val="-1"/>
          <w:w w:val="110"/>
          <w:sz w:val="18"/>
          <w:szCs w:val="18"/>
        </w:rPr>
        <w:t xml:space="preserve"> and people.</w:t>
      </w:r>
      <w:r w:rsidR="00694870">
        <w:rPr>
          <w:rFonts w:ascii="Gill Sans MT" w:hAnsi="Gill Sans MT" w:cs="Gill Sans MT"/>
          <w:spacing w:val="-6"/>
          <w:w w:val="110"/>
          <w:sz w:val="18"/>
          <w:szCs w:val="18"/>
        </w:rPr>
        <w:t xml:space="preserve"> </w:t>
      </w:r>
      <w:r w:rsidR="006D39FC" w:rsidRPr="006D39FC">
        <w:rPr>
          <w:rFonts w:ascii="Gill Sans MT" w:hAnsi="Gill Sans MT" w:cs="Gill Sans MT"/>
          <w:b/>
          <w:spacing w:val="-6"/>
          <w:w w:val="110"/>
          <w:sz w:val="18"/>
          <w:szCs w:val="18"/>
        </w:rPr>
        <w:t>Dale Neill</w:t>
      </w:r>
      <w:r w:rsidR="002C55B8">
        <w:rPr>
          <w:rFonts w:ascii="Gill Sans MT" w:hAnsi="Gill Sans MT" w:cs="Gill Sans MT"/>
          <w:spacing w:val="-6"/>
          <w:w w:val="110"/>
          <w:sz w:val="18"/>
          <w:szCs w:val="18"/>
        </w:rPr>
        <w:t xml:space="preserve"> </w:t>
      </w:r>
      <w:r w:rsidR="005F1616">
        <w:rPr>
          <w:rFonts w:ascii="Gill Sans MT" w:hAnsi="Gill Sans MT" w:cs="Gill Sans MT"/>
          <w:spacing w:val="-6"/>
          <w:w w:val="110"/>
          <w:sz w:val="18"/>
          <w:szCs w:val="18"/>
        </w:rPr>
        <w:t>Master Photographer AIPP</w:t>
      </w:r>
      <w:proofErr w:type="gramStart"/>
      <w:r w:rsidR="005F1616">
        <w:rPr>
          <w:rFonts w:ascii="Gill Sans MT" w:hAnsi="Gill Sans MT" w:cs="Gill Sans MT"/>
          <w:spacing w:val="-6"/>
          <w:w w:val="110"/>
          <w:sz w:val="18"/>
          <w:szCs w:val="18"/>
        </w:rPr>
        <w:t>;</w:t>
      </w:r>
      <w:proofErr w:type="gramEnd"/>
      <w:r w:rsidR="005F1616">
        <w:rPr>
          <w:rFonts w:ascii="Gill Sans MT" w:hAnsi="Gill Sans MT" w:cs="Gill Sans MT"/>
          <w:spacing w:val="-6"/>
          <w:w w:val="110"/>
          <w:sz w:val="18"/>
          <w:szCs w:val="18"/>
        </w:rPr>
        <w:t xml:space="preserve"> experienced cultural tour leader and popular UWA Extension photography presenter, provides a platform for every individual to pursue their artistic goals. </w:t>
      </w:r>
    </w:p>
    <w:p w14:paraId="5DF91903" w14:textId="77777777" w:rsidR="0095389A" w:rsidRDefault="0095389A" w:rsidP="0095389A">
      <w:pPr>
        <w:spacing w:before="216" w:line="194" w:lineRule="auto"/>
        <w:ind w:left="72"/>
        <w:rPr>
          <w:rFonts w:ascii="Gill Sans MT" w:hAnsi="Gill Sans MT" w:cs="Gill Sans MT"/>
          <w:b/>
          <w:bCs/>
          <w:color w:val="548ED4"/>
          <w:sz w:val="6"/>
          <w:szCs w:val="6"/>
        </w:rPr>
      </w:pPr>
      <w:r>
        <w:rPr>
          <w:rFonts w:ascii="Cambria" w:hAnsi="Cambria" w:cs="Cambria"/>
          <w:b/>
          <w:bCs/>
          <w:color w:val="548ED4"/>
          <w:w w:val="105"/>
          <w:sz w:val="25"/>
          <w:szCs w:val="25"/>
        </w:rPr>
        <w:t>Dates and Cost</w:t>
      </w:r>
    </w:p>
    <w:p w14:paraId="38416A8C" w14:textId="77777777" w:rsidR="0095389A" w:rsidRDefault="0075712B" w:rsidP="0095389A">
      <w:pPr>
        <w:numPr>
          <w:ilvl w:val="0"/>
          <w:numId w:val="1"/>
        </w:numPr>
        <w:tabs>
          <w:tab w:val="clear" w:pos="432"/>
          <w:tab w:val="num" w:pos="1224"/>
        </w:tabs>
        <w:spacing w:before="72"/>
        <w:rPr>
          <w:rFonts w:ascii="Gill Sans MT" w:hAnsi="Gill Sans MT" w:cs="Gill Sans MT"/>
          <w:spacing w:val="-1"/>
          <w:w w:val="110"/>
          <w:sz w:val="18"/>
          <w:szCs w:val="18"/>
        </w:rPr>
      </w:pPr>
      <w:r>
        <w:rPr>
          <w:rFonts w:ascii="Gill Sans MT" w:hAnsi="Gill Sans MT" w:cs="Gill Sans MT"/>
          <w:spacing w:val="-1"/>
          <w:w w:val="110"/>
          <w:sz w:val="18"/>
          <w:szCs w:val="18"/>
        </w:rPr>
        <w:t>A19 day/18</w:t>
      </w:r>
      <w:r w:rsidR="0095389A">
        <w:rPr>
          <w:rFonts w:ascii="Gill Sans MT" w:hAnsi="Gill Sans MT" w:cs="Gill Sans MT"/>
          <w:spacing w:val="-1"/>
          <w:w w:val="110"/>
          <w:sz w:val="18"/>
          <w:szCs w:val="18"/>
        </w:rPr>
        <w:t xml:space="preserve"> night photographic and cultural tour.</w:t>
      </w:r>
    </w:p>
    <w:p w14:paraId="40A14A43" w14:textId="77777777" w:rsidR="0095389A" w:rsidRDefault="0075712B" w:rsidP="0095389A">
      <w:pPr>
        <w:numPr>
          <w:ilvl w:val="0"/>
          <w:numId w:val="1"/>
        </w:numPr>
        <w:tabs>
          <w:tab w:val="clear" w:pos="432"/>
          <w:tab w:val="num" w:pos="1224"/>
        </w:tabs>
        <w:rPr>
          <w:rFonts w:ascii="Gill Sans MT" w:hAnsi="Gill Sans MT" w:cs="Gill Sans MT"/>
          <w:w w:val="110"/>
          <w:sz w:val="18"/>
          <w:szCs w:val="18"/>
        </w:rPr>
      </w:pPr>
      <w:r>
        <w:rPr>
          <w:rFonts w:ascii="Gill Sans MT" w:hAnsi="Gill Sans MT" w:cs="Gill Sans MT"/>
          <w:w w:val="110"/>
          <w:sz w:val="18"/>
          <w:szCs w:val="18"/>
        </w:rPr>
        <w:t>Commences Istanbul on Sept 7</w:t>
      </w:r>
      <w:r w:rsidRPr="0075712B">
        <w:rPr>
          <w:rFonts w:ascii="Gill Sans MT" w:hAnsi="Gill Sans MT" w:cs="Gill Sans MT"/>
          <w:w w:val="110"/>
          <w:sz w:val="18"/>
          <w:szCs w:val="18"/>
          <w:vertAlign w:val="superscript"/>
        </w:rPr>
        <w:t>th</w:t>
      </w:r>
      <w:r>
        <w:rPr>
          <w:rFonts w:ascii="Gill Sans MT" w:hAnsi="Gill Sans MT" w:cs="Gill Sans MT"/>
          <w:w w:val="110"/>
          <w:sz w:val="18"/>
          <w:szCs w:val="18"/>
        </w:rPr>
        <w:t xml:space="preserve"> and finishes in </w:t>
      </w:r>
      <w:proofErr w:type="spellStart"/>
      <w:r>
        <w:rPr>
          <w:rFonts w:ascii="Gill Sans MT" w:hAnsi="Gill Sans MT" w:cs="Gill Sans MT"/>
          <w:w w:val="110"/>
          <w:sz w:val="18"/>
          <w:szCs w:val="18"/>
        </w:rPr>
        <w:t>Santorini</w:t>
      </w:r>
      <w:proofErr w:type="spellEnd"/>
      <w:r>
        <w:rPr>
          <w:rFonts w:ascii="Gill Sans MT" w:hAnsi="Gill Sans MT" w:cs="Gill Sans MT"/>
          <w:w w:val="110"/>
          <w:sz w:val="18"/>
          <w:szCs w:val="18"/>
        </w:rPr>
        <w:t xml:space="preserve"> on Sep 25</w:t>
      </w:r>
      <w:r w:rsidRPr="0075712B">
        <w:rPr>
          <w:rFonts w:ascii="Gill Sans MT" w:hAnsi="Gill Sans MT" w:cs="Gill Sans MT"/>
          <w:w w:val="110"/>
          <w:sz w:val="18"/>
          <w:szCs w:val="18"/>
          <w:vertAlign w:val="superscript"/>
        </w:rPr>
        <w:t>th</w:t>
      </w:r>
      <w:r>
        <w:rPr>
          <w:rFonts w:ascii="Gill Sans MT" w:hAnsi="Gill Sans MT" w:cs="Gill Sans MT"/>
          <w:w w:val="110"/>
          <w:sz w:val="18"/>
          <w:szCs w:val="18"/>
        </w:rPr>
        <w:t xml:space="preserve"> 2016</w:t>
      </w:r>
    </w:p>
    <w:p w14:paraId="06AAB82C" w14:textId="77777777" w:rsidR="0095389A" w:rsidRDefault="0095389A"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 xml:space="preserve">Land </w:t>
      </w:r>
      <w:r w:rsidR="0075712B">
        <w:rPr>
          <w:rFonts w:ascii="Gill Sans MT" w:hAnsi="Gill Sans MT" w:cs="Gill Sans MT"/>
          <w:spacing w:val="-2"/>
          <w:w w:val="110"/>
          <w:sz w:val="18"/>
          <w:szCs w:val="18"/>
        </w:rPr>
        <w:t>content only twin share AU$9750. Single supplement AU$1050</w:t>
      </w:r>
      <w:r>
        <w:rPr>
          <w:rFonts w:ascii="Gill Sans MT" w:hAnsi="Gill Sans MT" w:cs="Gill Sans MT"/>
          <w:spacing w:val="-2"/>
          <w:w w:val="110"/>
          <w:sz w:val="18"/>
          <w:szCs w:val="18"/>
        </w:rPr>
        <w:t>.</w:t>
      </w:r>
    </w:p>
    <w:p w14:paraId="5E681C91" w14:textId="77777777" w:rsidR="0095389A" w:rsidRDefault="002C71FF"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A</w:t>
      </w:r>
      <w:r w:rsidR="0095389A">
        <w:rPr>
          <w:rFonts w:ascii="Gill Sans MT" w:hAnsi="Gill Sans MT" w:cs="Gill Sans MT"/>
          <w:spacing w:val="-2"/>
          <w:w w:val="110"/>
          <w:sz w:val="18"/>
          <w:szCs w:val="18"/>
        </w:rPr>
        <w:t xml:space="preserve"> </w:t>
      </w:r>
      <w:r w:rsidR="0075712B">
        <w:rPr>
          <w:rFonts w:ascii="Gill Sans MT" w:hAnsi="Gill Sans MT" w:cs="Gill Sans MT"/>
          <w:spacing w:val="-2"/>
          <w:w w:val="110"/>
          <w:sz w:val="18"/>
          <w:szCs w:val="18"/>
        </w:rPr>
        <w:t>non-refundable deposit of AU$1500</w:t>
      </w:r>
      <w:r w:rsidR="0095389A">
        <w:rPr>
          <w:rFonts w:ascii="Gill Sans MT" w:hAnsi="Gill Sans MT" w:cs="Gill Sans MT"/>
          <w:spacing w:val="-2"/>
          <w:w w:val="110"/>
          <w:sz w:val="18"/>
          <w:szCs w:val="18"/>
        </w:rPr>
        <w:t xml:space="preserve"> </w:t>
      </w:r>
      <w:r w:rsidR="0075712B">
        <w:rPr>
          <w:rFonts w:ascii="Gill Sans MT" w:hAnsi="Gill Sans MT" w:cs="Gill Sans MT"/>
          <w:spacing w:val="-2"/>
          <w:w w:val="110"/>
          <w:sz w:val="18"/>
          <w:szCs w:val="18"/>
        </w:rPr>
        <w:t xml:space="preserve">is required to secure your spot (fully refundable if tour doesn’t   </w:t>
      </w:r>
    </w:p>
    <w:p w14:paraId="5B1CC370" w14:textId="77777777" w:rsidR="0075712B" w:rsidRDefault="0075712B" w:rsidP="0075712B">
      <w:pPr>
        <w:ind w:left="792"/>
        <w:rPr>
          <w:rFonts w:ascii="Gill Sans MT" w:hAnsi="Gill Sans MT" w:cs="Gill Sans MT"/>
          <w:spacing w:val="-2"/>
          <w:w w:val="110"/>
          <w:sz w:val="18"/>
          <w:szCs w:val="18"/>
        </w:rPr>
      </w:pPr>
      <w:r>
        <w:rPr>
          <w:rFonts w:ascii="Gill Sans MT" w:hAnsi="Gill Sans MT" w:cs="Gill Sans MT"/>
          <w:spacing w:val="-2"/>
          <w:w w:val="110"/>
          <w:sz w:val="18"/>
          <w:szCs w:val="18"/>
        </w:rPr>
        <w:t xml:space="preserve">        </w:t>
      </w:r>
      <w:proofErr w:type="gramStart"/>
      <w:r>
        <w:rPr>
          <w:rFonts w:ascii="Gill Sans MT" w:hAnsi="Gill Sans MT" w:cs="Gill Sans MT"/>
          <w:spacing w:val="-2"/>
          <w:w w:val="110"/>
          <w:sz w:val="18"/>
          <w:szCs w:val="18"/>
        </w:rPr>
        <w:t>proceed</w:t>
      </w:r>
      <w:proofErr w:type="gramEnd"/>
    </w:p>
    <w:p w14:paraId="79827494" w14:textId="77777777" w:rsidR="0095389A" w:rsidRDefault="0095389A" w:rsidP="0095389A">
      <w:pPr>
        <w:numPr>
          <w:ilvl w:val="0"/>
          <w:numId w:val="1"/>
        </w:numPr>
        <w:tabs>
          <w:tab w:val="clear" w:pos="432"/>
          <w:tab w:val="num" w:pos="1224"/>
        </w:tabs>
        <w:spacing w:before="36" w:line="211" w:lineRule="auto"/>
        <w:rPr>
          <w:rFonts w:ascii="Gill Sans MT" w:hAnsi="Gill Sans MT" w:cs="Gill Sans MT"/>
          <w:spacing w:val="-3"/>
          <w:w w:val="110"/>
          <w:sz w:val="18"/>
          <w:szCs w:val="18"/>
        </w:rPr>
      </w:pPr>
      <w:r>
        <w:rPr>
          <w:rFonts w:ascii="Gill Sans MT" w:hAnsi="Gill Sans MT" w:cs="Gill Sans MT"/>
          <w:spacing w:val="-3"/>
          <w:w w:val="110"/>
          <w:sz w:val="18"/>
          <w:szCs w:val="18"/>
        </w:rPr>
        <w:t xml:space="preserve">Payment of the </w:t>
      </w:r>
      <w:r w:rsidR="0075712B">
        <w:rPr>
          <w:rFonts w:ascii="Gill Sans MT" w:hAnsi="Gill Sans MT" w:cs="Gill Sans MT"/>
          <w:spacing w:val="-3"/>
          <w:w w:val="110"/>
          <w:sz w:val="18"/>
          <w:szCs w:val="18"/>
        </w:rPr>
        <w:t>balance is required approx. 12 weeks</w:t>
      </w:r>
      <w:r>
        <w:rPr>
          <w:rFonts w:ascii="Gill Sans MT" w:hAnsi="Gill Sans MT" w:cs="Gill Sans MT"/>
          <w:spacing w:val="-3"/>
          <w:w w:val="110"/>
          <w:sz w:val="18"/>
          <w:szCs w:val="18"/>
        </w:rPr>
        <w:t xml:space="preserve"> days prior to the commencement of the tour.</w:t>
      </w:r>
    </w:p>
    <w:p w14:paraId="1CBF4A41" w14:textId="77777777" w:rsidR="0095389A" w:rsidRDefault="0095389A" w:rsidP="0095389A">
      <w:pPr>
        <w:spacing w:before="216" w:line="194" w:lineRule="auto"/>
        <w:ind w:left="72"/>
        <w:rPr>
          <w:rFonts w:ascii="Gill Sans MT" w:hAnsi="Gill Sans MT" w:cs="Gill Sans MT"/>
          <w:b/>
          <w:bCs/>
          <w:color w:val="548ED4"/>
          <w:sz w:val="6"/>
          <w:szCs w:val="6"/>
        </w:rPr>
      </w:pPr>
      <w:r>
        <w:rPr>
          <w:rFonts w:ascii="Cambria" w:hAnsi="Cambria" w:cs="Cambria"/>
          <w:b/>
          <w:bCs/>
          <w:color w:val="548ED4"/>
          <w:w w:val="105"/>
          <w:sz w:val="25"/>
          <w:szCs w:val="25"/>
        </w:rPr>
        <w:t>What’s Included</w:t>
      </w:r>
    </w:p>
    <w:p w14:paraId="71905615" w14:textId="77777777" w:rsidR="0095389A" w:rsidRDefault="0075712B" w:rsidP="0095389A">
      <w:pPr>
        <w:numPr>
          <w:ilvl w:val="0"/>
          <w:numId w:val="1"/>
        </w:numPr>
        <w:tabs>
          <w:tab w:val="clear" w:pos="432"/>
          <w:tab w:val="num" w:pos="1224"/>
        </w:tabs>
        <w:spacing w:before="72" w:line="211" w:lineRule="auto"/>
        <w:rPr>
          <w:rFonts w:ascii="Gill Sans MT" w:hAnsi="Gill Sans MT" w:cs="Gill Sans MT"/>
          <w:spacing w:val="-1"/>
          <w:w w:val="110"/>
          <w:sz w:val="18"/>
          <w:szCs w:val="18"/>
        </w:rPr>
      </w:pPr>
      <w:r>
        <w:rPr>
          <w:rFonts w:ascii="Gill Sans MT" w:hAnsi="Gill Sans MT" w:cs="Gill Sans MT"/>
          <w:spacing w:val="-1"/>
          <w:w w:val="110"/>
          <w:sz w:val="18"/>
          <w:szCs w:val="18"/>
        </w:rPr>
        <w:t>All accommodation, breakfasts, farewell dinner and meals as per itinerary</w:t>
      </w:r>
    </w:p>
    <w:p w14:paraId="494365DB" w14:textId="77777777" w:rsidR="0095389A" w:rsidRDefault="0075712B" w:rsidP="0095389A">
      <w:pPr>
        <w:numPr>
          <w:ilvl w:val="0"/>
          <w:numId w:val="1"/>
        </w:numPr>
        <w:tabs>
          <w:tab w:val="clear" w:pos="432"/>
          <w:tab w:val="num" w:pos="1224"/>
        </w:tabs>
        <w:rPr>
          <w:rFonts w:ascii="Gill Sans MT" w:hAnsi="Gill Sans MT" w:cs="Gill Sans MT"/>
          <w:spacing w:val="-3"/>
          <w:w w:val="110"/>
          <w:sz w:val="18"/>
          <w:szCs w:val="18"/>
        </w:rPr>
      </w:pPr>
      <w:r>
        <w:rPr>
          <w:rFonts w:ascii="Gill Sans MT" w:hAnsi="Gill Sans MT" w:cs="Gill Sans MT"/>
          <w:spacing w:val="-3"/>
          <w:w w:val="110"/>
          <w:sz w:val="18"/>
          <w:szCs w:val="18"/>
        </w:rPr>
        <w:t>Ferries, coach transport,</w:t>
      </w:r>
      <w:r w:rsidR="0095389A">
        <w:rPr>
          <w:rFonts w:ascii="Gill Sans MT" w:hAnsi="Gill Sans MT" w:cs="Gill Sans MT"/>
          <w:spacing w:val="-3"/>
          <w:w w:val="110"/>
          <w:sz w:val="18"/>
          <w:szCs w:val="18"/>
        </w:rPr>
        <w:t xml:space="preserve"> day tours</w:t>
      </w:r>
      <w:r>
        <w:rPr>
          <w:rFonts w:ascii="Gill Sans MT" w:hAnsi="Gill Sans MT" w:cs="Gill Sans MT"/>
          <w:spacing w:val="-3"/>
          <w:w w:val="110"/>
          <w:sz w:val="18"/>
          <w:szCs w:val="18"/>
        </w:rPr>
        <w:t xml:space="preserve"> and flights</w:t>
      </w:r>
      <w:r w:rsidR="0095389A">
        <w:rPr>
          <w:rFonts w:ascii="Gill Sans MT" w:hAnsi="Gill Sans MT" w:cs="Gill Sans MT"/>
          <w:spacing w:val="-3"/>
          <w:w w:val="110"/>
          <w:sz w:val="18"/>
          <w:szCs w:val="18"/>
        </w:rPr>
        <w:t xml:space="preserve"> as per itinerary.</w:t>
      </w:r>
    </w:p>
    <w:p w14:paraId="39A750B6" w14:textId="77777777" w:rsidR="0095389A" w:rsidRDefault="0095389A"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Pre-tour travel advice and a comprehensive tour pack on Greece</w:t>
      </w:r>
      <w:r w:rsidR="0075712B">
        <w:rPr>
          <w:rFonts w:ascii="Gill Sans MT" w:hAnsi="Gill Sans MT" w:cs="Gill Sans MT"/>
          <w:spacing w:val="-2"/>
          <w:w w:val="110"/>
          <w:sz w:val="18"/>
          <w:szCs w:val="18"/>
        </w:rPr>
        <w:t xml:space="preserve"> and Turkey</w:t>
      </w:r>
      <w:r>
        <w:rPr>
          <w:rFonts w:ascii="Gill Sans MT" w:hAnsi="Gill Sans MT" w:cs="Gill Sans MT"/>
          <w:spacing w:val="-2"/>
          <w:w w:val="110"/>
          <w:sz w:val="18"/>
          <w:szCs w:val="18"/>
        </w:rPr>
        <w:t>.</w:t>
      </w:r>
    </w:p>
    <w:p w14:paraId="62D01AE6" w14:textId="77777777" w:rsidR="0095389A" w:rsidRDefault="0095389A" w:rsidP="0095389A">
      <w:pPr>
        <w:numPr>
          <w:ilvl w:val="0"/>
          <w:numId w:val="1"/>
        </w:numPr>
        <w:tabs>
          <w:tab w:val="clear" w:pos="432"/>
          <w:tab w:val="num" w:pos="1224"/>
        </w:tabs>
        <w:rPr>
          <w:rFonts w:ascii="Gill Sans MT" w:hAnsi="Gill Sans MT" w:cs="Gill Sans MT"/>
          <w:w w:val="110"/>
          <w:sz w:val="18"/>
          <w:szCs w:val="18"/>
        </w:rPr>
      </w:pPr>
      <w:r>
        <w:rPr>
          <w:rFonts w:ascii="Gill Sans MT" w:hAnsi="Gill Sans MT" w:cs="Gill Sans MT"/>
          <w:w w:val="110"/>
          <w:sz w:val="18"/>
          <w:szCs w:val="18"/>
        </w:rPr>
        <w:t>Greek</w:t>
      </w:r>
      <w:r w:rsidR="0075712B">
        <w:rPr>
          <w:rFonts w:ascii="Gill Sans MT" w:hAnsi="Gill Sans MT" w:cs="Gill Sans MT"/>
          <w:w w:val="110"/>
          <w:sz w:val="18"/>
          <w:szCs w:val="18"/>
        </w:rPr>
        <w:t xml:space="preserve"> and Turkish</w:t>
      </w:r>
      <w:r>
        <w:rPr>
          <w:rFonts w:ascii="Gill Sans MT" w:hAnsi="Gill Sans MT" w:cs="Gill Sans MT"/>
          <w:w w:val="110"/>
          <w:sz w:val="18"/>
          <w:szCs w:val="18"/>
        </w:rPr>
        <w:t xml:space="preserve"> sp</w:t>
      </w:r>
      <w:r w:rsidR="0075712B">
        <w:rPr>
          <w:rFonts w:ascii="Gill Sans MT" w:hAnsi="Gill Sans MT" w:cs="Gill Sans MT"/>
          <w:w w:val="110"/>
          <w:sz w:val="18"/>
          <w:szCs w:val="18"/>
        </w:rPr>
        <w:t>eaking tour guides</w:t>
      </w:r>
      <w:r>
        <w:rPr>
          <w:rFonts w:ascii="Gill Sans MT" w:hAnsi="Gill Sans MT" w:cs="Gill Sans MT"/>
          <w:w w:val="110"/>
          <w:sz w:val="18"/>
          <w:szCs w:val="18"/>
        </w:rPr>
        <w:t>.</w:t>
      </w:r>
    </w:p>
    <w:p w14:paraId="64A4E004" w14:textId="77777777" w:rsidR="0095389A" w:rsidRDefault="0095389A"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Entry fees to monuments, museums and activities as per itinerary.</w:t>
      </w:r>
    </w:p>
    <w:p w14:paraId="2432D9F6" w14:textId="77777777" w:rsidR="0095389A" w:rsidRDefault="0095389A" w:rsidP="0095389A">
      <w:pPr>
        <w:numPr>
          <w:ilvl w:val="0"/>
          <w:numId w:val="1"/>
        </w:numPr>
        <w:tabs>
          <w:tab w:val="clear" w:pos="432"/>
          <w:tab w:val="num" w:pos="1224"/>
        </w:tabs>
        <w:spacing w:line="208" w:lineRule="auto"/>
        <w:rPr>
          <w:rFonts w:ascii="Gill Sans MT" w:hAnsi="Gill Sans MT" w:cs="Gill Sans MT"/>
          <w:w w:val="110"/>
          <w:sz w:val="18"/>
          <w:szCs w:val="18"/>
        </w:rPr>
      </w:pPr>
      <w:r>
        <w:rPr>
          <w:rFonts w:ascii="Gill Sans MT" w:hAnsi="Gill Sans MT" w:cs="Gill Sans MT"/>
          <w:w w:val="110"/>
          <w:sz w:val="18"/>
          <w:szCs w:val="18"/>
        </w:rPr>
        <w:t>Photography and other workshops on tour.</w:t>
      </w:r>
    </w:p>
    <w:p w14:paraId="4DE08A68" w14:textId="77777777" w:rsidR="0095389A" w:rsidRDefault="0095389A" w:rsidP="0095389A">
      <w:pPr>
        <w:spacing w:before="216" w:line="194" w:lineRule="auto"/>
        <w:ind w:left="72"/>
        <w:rPr>
          <w:rFonts w:ascii="Gill Sans MT" w:hAnsi="Gill Sans MT" w:cs="Gill Sans MT"/>
          <w:b/>
          <w:bCs/>
          <w:color w:val="548ED4"/>
          <w:spacing w:val="-4"/>
          <w:sz w:val="6"/>
          <w:szCs w:val="6"/>
        </w:rPr>
      </w:pPr>
      <w:r>
        <w:rPr>
          <w:rFonts w:ascii="Cambria" w:hAnsi="Cambria" w:cs="Cambria"/>
          <w:b/>
          <w:bCs/>
          <w:color w:val="548ED4"/>
          <w:spacing w:val="-4"/>
          <w:w w:val="105"/>
          <w:sz w:val="25"/>
          <w:szCs w:val="25"/>
        </w:rPr>
        <w:t xml:space="preserve">What’s Not </w:t>
      </w:r>
      <w:r w:rsidR="00694870">
        <w:rPr>
          <w:rFonts w:ascii="Cambria" w:hAnsi="Cambria" w:cs="Cambria"/>
          <w:b/>
          <w:bCs/>
          <w:color w:val="548ED4"/>
          <w:spacing w:val="-4"/>
          <w:w w:val="105"/>
          <w:sz w:val="25"/>
          <w:szCs w:val="25"/>
        </w:rPr>
        <w:t>Included?</w:t>
      </w:r>
    </w:p>
    <w:p w14:paraId="3A2AA208" w14:textId="77777777" w:rsidR="0095389A" w:rsidRDefault="0095389A" w:rsidP="0095389A">
      <w:pPr>
        <w:numPr>
          <w:ilvl w:val="0"/>
          <w:numId w:val="1"/>
        </w:numPr>
        <w:tabs>
          <w:tab w:val="clear" w:pos="432"/>
          <w:tab w:val="num" w:pos="1224"/>
        </w:tabs>
        <w:spacing w:before="72"/>
        <w:rPr>
          <w:rFonts w:ascii="Gill Sans MT" w:hAnsi="Gill Sans MT" w:cs="Gill Sans MT"/>
          <w:spacing w:val="-3"/>
          <w:w w:val="110"/>
          <w:sz w:val="18"/>
          <w:szCs w:val="18"/>
        </w:rPr>
      </w:pPr>
      <w:r>
        <w:rPr>
          <w:rFonts w:ascii="Gill Sans MT" w:hAnsi="Gill Sans MT" w:cs="Gill Sans MT"/>
          <w:spacing w:val="-3"/>
          <w:w w:val="110"/>
          <w:sz w:val="18"/>
          <w:szCs w:val="18"/>
        </w:rPr>
        <w:t>Travel to and from Greece</w:t>
      </w:r>
      <w:r w:rsidR="0075712B">
        <w:rPr>
          <w:rFonts w:ascii="Gill Sans MT" w:hAnsi="Gill Sans MT" w:cs="Gill Sans MT"/>
          <w:spacing w:val="-3"/>
          <w:w w:val="110"/>
          <w:sz w:val="18"/>
          <w:szCs w:val="18"/>
        </w:rPr>
        <w:t xml:space="preserve"> and Turkey</w:t>
      </w:r>
      <w:r>
        <w:rPr>
          <w:rFonts w:ascii="Gill Sans MT" w:hAnsi="Gill Sans MT" w:cs="Gill Sans MT"/>
          <w:spacing w:val="-3"/>
          <w:w w:val="110"/>
          <w:sz w:val="18"/>
          <w:szCs w:val="18"/>
        </w:rPr>
        <w:t>. Our Travel Agent can assist you with booking suitable flights.</w:t>
      </w:r>
    </w:p>
    <w:p w14:paraId="1096D61D" w14:textId="77777777" w:rsidR="0095389A" w:rsidRDefault="0095389A"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Any tours/activities/admissions not specifically included in the itinerary</w:t>
      </w:r>
    </w:p>
    <w:p w14:paraId="05A0DBC6" w14:textId="77777777" w:rsidR="0095389A" w:rsidRDefault="0095389A" w:rsidP="0095389A">
      <w:pPr>
        <w:numPr>
          <w:ilvl w:val="0"/>
          <w:numId w:val="1"/>
        </w:numPr>
        <w:tabs>
          <w:tab w:val="clear" w:pos="432"/>
          <w:tab w:val="num" w:pos="1224"/>
        </w:tabs>
        <w:rPr>
          <w:rFonts w:ascii="Gill Sans MT" w:hAnsi="Gill Sans MT" w:cs="Gill Sans MT"/>
          <w:spacing w:val="-3"/>
          <w:w w:val="110"/>
          <w:sz w:val="18"/>
          <w:szCs w:val="18"/>
        </w:rPr>
      </w:pPr>
      <w:r>
        <w:rPr>
          <w:rFonts w:ascii="Gill Sans MT" w:hAnsi="Gill Sans MT" w:cs="Gill Sans MT"/>
          <w:spacing w:val="-3"/>
          <w:w w:val="110"/>
          <w:sz w:val="18"/>
          <w:szCs w:val="18"/>
        </w:rPr>
        <w:t>Travel Insurance, which is a requirement for this tour. Our Travel Agent can arrange a suitable policy for you.</w:t>
      </w:r>
    </w:p>
    <w:p w14:paraId="071BE81E" w14:textId="77777777" w:rsidR="0095389A" w:rsidRDefault="0095389A" w:rsidP="0095389A">
      <w:pPr>
        <w:numPr>
          <w:ilvl w:val="0"/>
          <w:numId w:val="1"/>
        </w:numPr>
        <w:tabs>
          <w:tab w:val="clear" w:pos="432"/>
          <w:tab w:val="num" w:pos="1224"/>
        </w:tabs>
        <w:rPr>
          <w:rFonts w:ascii="Gill Sans MT" w:hAnsi="Gill Sans MT" w:cs="Gill Sans MT"/>
          <w:spacing w:val="-2"/>
          <w:w w:val="110"/>
          <w:sz w:val="18"/>
          <w:szCs w:val="18"/>
        </w:rPr>
      </w:pPr>
      <w:r>
        <w:rPr>
          <w:rFonts w:ascii="Gill Sans MT" w:hAnsi="Gill Sans MT" w:cs="Gill Sans MT"/>
          <w:spacing w:val="-2"/>
          <w:w w:val="110"/>
          <w:sz w:val="18"/>
          <w:szCs w:val="18"/>
        </w:rPr>
        <w:t>Dinners and lunches other than those mentioned in the itinerary.</w:t>
      </w:r>
    </w:p>
    <w:p w14:paraId="2E3EDFDC" w14:textId="77777777" w:rsidR="00FB4F6D" w:rsidRDefault="0095389A" w:rsidP="0095389A">
      <w:pPr>
        <w:numPr>
          <w:ilvl w:val="0"/>
          <w:numId w:val="1"/>
        </w:numPr>
        <w:tabs>
          <w:tab w:val="clear" w:pos="432"/>
          <w:tab w:val="num" w:pos="1224"/>
        </w:tabs>
        <w:spacing w:line="211" w:lineRule="auto"/>
        <w:rPr>
          <w:rFonts w:ascii="Gill Sans MT" w:hAnsi="Gill Sans MT" w:cs="Gill Sans MT"/>
          <w:spacing w:val="-2"/>
          <w:w w:val="110"/>
          <w:sz w:val="18"/>
          <w:szCs w:val="18"/>
        </w:rPr>
      </w:pPr>
      <w:r>
        <w:rPr>
          <w:rFonts w:ascii="Gill Sans MT" w:hAnsi="Gill Sans MT" w:cs="Gill Sans MT"/>
          <w:spacing w:val="-2"/>
          <w:w w:val="110"/>
          <w:sz w:val="18"/>
          <w:szCs w:val="18"/>
        </w:rPr>
        <w:t>Personal expenses such as ti</w:t>
      </w:r>
      <w:r w:rsidR="002C71FF">
        <w:rPr>
          <w:rFonts w:ascii="Gill Sans MT" w:hAnsi="Gill Sans MT" w:cs="Gill Sans MT"/>
          <w:spacing w:val="-2"/>
          <w:w w:val="110"/>
          <w:sz w:val="18"/>
          <w:szCs w:val="18"/>
        </w:rPr>
        <w:t>ps, drinks, laundry</w:t>
      </w:r>
      <w:r>
        <w:rPr>
          <w:rFonts w:ascii="Gill Sans MT" w:hAnsi="Gill Sans MT" w:cs="Gill Sans MT"/>
          <w:spacing w:val="-2"/>
          <w:w w:val="110"/>
          <w:sz w:val="18"/>
          <w:szCs w:val="18"/>
        </w:rPr>
        <w:t xml:space="preserve"> etc.</w:t>
      </w:r>
      <w:r w:rsidR="00FB4F6D">
        <w:rPr>
          <w:rFonts w:ascii="Gill Sans MT" w:hAnsi="Gill Sans MT" w:cs="Gill Sans MT"/>
          <w:spacing w:val="-2"/>
          <w:w w:val="110"/>
          <w:sz w:val="18"/>
          <w:szCs w:val="18"/>
        </w:rPr>
        <w:t xml:space="preserve"> </w:t>
      </w:r>
    </w:p>
    <w:p w14:paraId="54A46851" w14:textId="564750DB" w:rsidR="0095389A" w:rsidRDefault="00FB4F6D" w:rsidP="0095389A">
      <w:pPr>
        <w:numPr>
          <w:ilvl w:val="0"/>
          <w:numId w:val="1"/>
        </w:numPr>
        <w:tabs>
          <w:tab w:val="clear" w:pos="432"/>
          <w:tab w:val="num" w:pos="1224"/>
        </w:tabs>
        <w:spacing w:line="211" w:lineRule="auto"/>
        <w:rPr>
          <w:rFonts w:ascii="Gill Sans MT" w:hAnsi="Gill Sans MT" w:cs="Gill Sans MT"/>
          <w:spacing w:val="-2"/>
          <w:w w:val="110"/>
          <w:sz w:val="18"/>
          <w:szCs w:val="18"/>
        </w:rPr>
      </w:pPr>
      <w:r>
        <w:rPr>
          <w:rFonts w:ascii="Gill Sans MT" w:hAnsi="Gill Sans MT" w:cs="Gill Sans MT"/>
          <w:spacing w:val="-2"/>
          <w:w w:val="110"/>
          <w:sz w:val="18"/>
          <w:szCs w:val="18"/>
        </w:rPr>
        <w:t>In Turkey we will collect a tipping fee of 200TL from each passenger to cover all tipping in Turkey.</w:t>
      </w:r>
    </w:p>
    <w:p w14:paraId="4242C5B7" w14:textId="77777777" w:rsidR="0095389A" w:rsidRDefault="0095389A" w:rsidP="0095389A">
      <w:pPr>
        <w:spacing w:before="216"/>
        <w:ind w:left="72"/>
        <w:rPr>
          <w:rFonts w:ascii="Cambria" w:hAnsi="Cambria" w:cs="Cambria"/>
          <w:b/>
          <w:bCs/>
          <w:color w:val="548ED4"/>
          <w:spacing w:val="-4"/>
          <w:w w:val="105"/>
          <w:sz w:val="25"/>
          <w:szCs w:val="25"/>
        </w:rPr>
      </w:pPr>
      <w:r>
        <w:rPr>
          <w:rFonts w:ascii="Cambria" w:hAnsi="Cambria" w:cs="Cambria"/>
          <w:b/>
          <w:bCs/>
          <w:color w:val="548ED4"/>
          <w:spacing w:val="-4"/>
          <w:w w:val="105"/>
          <w:sz w:val="25"/>
          <w:szCs w:val="25"/>
        </w:rPr>
        <w:t>Cancellation Policy</w:t>
      </w:r>
    </w:p>
    <w:p w14:paraId="16A7D29A" w14:textId="77777777" w:rsidR="0095389A" w:rsidRDefault="0095389A" w:rsidP="0095389A">
      <w:pPr>
        <w:numPr>
          <w:ilvl w:val="0"/>
          <w:numId w:val="1"/>
        </w:numPr>
        <w:tabs>
          <w:tab w:val="clear" w:pos="432"/>
          <w:tab w:val="num" w:pos="1224"/>
        </w:tabs>
        <w:spacing w:before="36"/>
        <w:ind w:left="1224" w:right="432" w:hanging="432"/>
        <w:rPr>
          <w:rFonts w:ascii="Gill Sans MT" w:hAnsi="Gill Sans MT" w:cs="Gill Sans MT"/>
          <w:w w:val="110"/>
          <w:sz w:val="18"/>
          <w:szCs w:val="18"/>
        </w:rPr>
      </w:pPr>
      <w:r>
        <w:rPr>
          <w:rFonts w:ascii="Gill Sans MT" w:hAnsi="Gill Sans MT" w:cs="Gill Sans MT"/>
          <w:spacing w:val="-8"/>
          <w:w w:val="110"/>
          <w:sz w:val="18"/>
          <w:szCs w:val="18"/>
        </w:rPr>
        <w:t xml:space="preserve">Our Cancellation Policy is detailed on the tour booking form available from our Travel Agent, contact details </w:t>
      </w:r>
      <w:r>
        <w:rPr>
          <w:rFonts w:ascii="Gill Sans MT" w:hAnsi="Gill Sans MT" w:cs="Gill Sans MT"/>
          <w:w w:val="110"/>
          <w:sz w:val="18"/>
          <w:szCs w:val="18"/>
        </w:rPr>
        <w:t>below.</w:t>
      </w:r>
    </w:p>
    <w:p w14:paraId="3F471E9C" w14:textId="77777777" w:rsidR="0095389A" w:rsidRDefault="0095389A" w:rsidP="0095389A">
      <w:pPr>
        <w:spacing w:before="252" w:line="194" w:lineRule="auto"/>
        <w:ind w:left="72"/>
        <w:rPr>
          <w:rFonts w:ascii="Cambria" w:hAnsi="Cambria" w:cs="Cambria"/>
          <w:b/>
          <w:bCs/>
          <w:color w:val="548ED4"/>
          <w:w w:val="105"/>
          <w:sz w:val="25"/>
          <w:szCs w:val="25"/>
        </w:rPr>
      </w:pPr>
      <w:r>
        <w:rPr>
          <w:rFonts w:ascii="Cambria" w:hAnsi="Cambria" w:cs="Cambria"/>
          <w:b/>
          <w:bCs/>
          <w:color w:val="548ED4"/>
          <w:w w:val="105"/>
          <w:sz w:val="25"/>
          <w:szCs w:val="25"/>
        </w:rPr>
        <w:t xml:space="preserve">Need </w:t>
      </w:r>
      <w:r w:rsidR="00694870">
        <w:rPr>
          <w:rFonts w:ascii="Cambria" w:hAnsi="Cambria" w:cs="Cambria"/>
          <w:b/>
          <w:bCs/>
          <w:color w:val="548ED4"/>
          <w:w w:val="105"/>
          <w:sz w:val="25"/>
          <w:szCs w:val="25"/>
        </w:rPr>
        <w:t>to</w:t>
      </w:r>
      <w:r>
        <w:rPr>
          <w:rFonts w:ascii="Cambria" w:hAnsi="Cambria" w:cs="Cambria"/>
          <w:b/>
          <w:bCs/>
          <w:color w:val="548ED4"/>
          <w:w w:val="105"/>
          <w:sz w:val="25"/>
          <w:szCs w:val="25"/>
        </w:rPr>
        <w:t xml:space="preserve"> Know</w:t>
      </w:r>
    </w:p>
    <w:p w14:paraId="266E1726" w14:textId="77777777" w:rsidR="0095389A" w:rsidRDefault="0095389A" w:rsidP="0095389A">
      <w:pPr>
        <w:numPr>
          <w:ilvl w:val="0"/>
          <w:numId w:val="1"/>
        </w:numPr>
        <w:tabs>
          <w:tab w:val="clear" w:pos="432"/>
          <w:tab w:val="num" w:pos="1224"/>
        </w:tabs>
        <w:spacing w:before="72" w:line="194" w:lineRule="auto"/>
        <w:rPr>
          <w:rFonts w:ascii="Gill Sans MT" w:hAnsi="Gill Sans MT" w:cs="Gill Sans MT"/>
          <w:w w:val="110"/>
          <w:sz w:val="18"/>
          <w:szCs w:val="18"/>
        </w:rPr>
      </w:pPr>
      <w:r>
        <w:rPr>
          <w:rFonts w:ascii="Gill Sans MT" w:hAnsi="Gill Sans MT" w:cs="Gill Sans MT"/>
          <w:w w:val="110"/>
          <w:sz w:val="18"/>
          <w:szCs w:val="18"/>
        </w:rPr>
        <w:t>This tour starts</w:t>
      </w:r>
      <w:r w:rsidR="0075712B">
        <w:rPr>
          <w:rFonts w:ascii="Gill Sans MT" w:hAnsi="Gill Sans MT" w:cs="Gill Sans MT"/>
          <w:w w:val="110"/>
          <w:sz w:val="18"/>
          <w:szCs w:val="18"/>
        </w:rPr>
        <w:t xml:space="preserve"> in Istanbul and concludes in </w:t>
      </w:r>
      <w:proofErr w:type="spellStart"/>
      <w:r w:rsidR="0075712B">
        <w:rPr>
          <w:rFonts w:ascii="Gill Sans MT" w:hAnsi="Gill Sans MT" w:cs="Gill Sans MT"/>
          <w:w w:val="110"/>
          <w:sz w:val="18"/>
          <w:szCs w:val="18"/>
        </w:rPr>
        <w:t>Santorini</w:t>
      </w:r>
      <w:proofErr w:type="spellEnd"/>
      <w:r>
        <w:rPr>
          <w:rFonts w:ascii="Gill Sans MT" w:hAnsi="Gill Sans MT" w:cs="Gill Sans MT"/>
          <w:w w:val="110"/>
          <w:sz w:val="18"/>
          <w:szCs w:val="18"/>
        </w:rPr>
        <w:t>.</w:t>
      </w:r>
    </w:p>
    <w:p w14:paraId="687AC36D" w14:textId="77777777" w:rsidR="002C71FF" w:rsidRPr="002C71FF" w:rsidRDefault="0095389A" w:rsidP="002C71FF">
      <w:pPr>
        <w:numPr>
          <w:ilvl w:val="0"/>
          <w:numId w:val="1"/>
        </w:numPr>
        <w:tabs>
          <w:tab w:val="clear" w:pos="432"/>
          <w:tab w:val="num" w:pos="1224"/>
        </w:tabs>
        <w:spacing w:before="72" w:line="194" w:lineRule="auto"/>
        <w:rPr>
          <w:rFonts w:ascii="Gill Sans MT" w:hAnsi="Gill Sans MT" w:cs="Gill Sans MT"/>
          <w:w w:val="110"/>
          <w:sz w:val="18"/>
          <w:szCs w:val="18"/>
        </w:rPr>
      </w:pPr>
      <w:r>
        <w:rPr>
          <w:rFonts w:ascii="Gill Sans MT" w:hAnsi="Gill Sans MT" w:cs="Gill Sans MT"/>
          <w:spacing w:val="-2"/>
          <w:w w:val="110"/>
          <w:sz w:val="18"/>
          <w:szCs w:val="18"/>
        </w:rPr>
        <w:t>Itinerary may be subject to change due to weather, ferry timetable changes and other factors</w:t>
      </w:r>
      <w:r>
        <w:rPr>
          <w:noProof/>
          <w:lang w:eastAsia="en-US"/>
        </w:rPr>
        <mc:AlternateContent>
          <mc:Choice Requires="wps">
            <w:drawing>
              <wp:anchor distT="0" distB="0" distL="0" distR="0" simplePos="0" relativeHeight="251662336" behindDoc="0" locked="0" layoutInCell="0" allowOverlap="1" wp14:anchorId="45B6E5AA" wp14:editId="14957B15">
                <wp:simplePos x="0" y="0"/>
                <wp:positionH relativeFrom="column">
                  <wp:posOffset>0</wp:posOffset>
                </wp:positionH>
                <wp:positionV relativeFrom="paragraph">
                  <wp:posOffset>8540750</wp:posOffset>
                </wp:positionV>
                <wp:extent cx="6172835" cy="0"/>
                <wp:effectExtent l="7620" t="8255" r="10795" b="10795"/>
                <wp:wrapSquare wrapText="bothSides"/>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835" cy="0"/>
                        </a:xfrm>
                        <a:prstGeom prst="line">
                          <a:avLst/>
                        </a:prstGeom>
                        <a:noFill/>
                        <a:ln w="8890">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EC86F69" id="Straight Connector 3"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672.5pt" to="486.0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" o:allowincell="f" strokecolor="#d9d9d9" strokeweight=".7pt">
                <w10:wrap type="square"/>
              </v:line>
            </w:pict>
          </mc:Fallback>
        </mc:AlternateContent>
      </w:r>
      <w:r w:rsidR="002C71FF">
        <w:rPr>
          <w:rFonts w:ascii="Gill Sans MT" w:hAnsi="Gill Sans MT" w:cs="Gill Sans MT"/>
          <w:w w:val="110"/>
          <w:sz w:val="18"/>
          <w:szCs w:val="18"/>
        </w:rPr>
        <w:t xml:space="preserve">. </w:t>
      </w:r>
      <w:r w:rsidRPr="002C71FF">
        <w:rPr>
          <w:rFonts w:ascii="Gill Sans MT" w:hAnsi="Gill Sans MT" w:cs="Gill Sans MT"/>
          <w:spacing w:val="1"/>
          <w:sz w:val="18"/>
          <w:szCs w:val="18"/>
        </w:rPr>
        <w:t>A significant</w:t>
      </w:r>
    </w:p>
    <w:p w14:paraId="48A81665" w14:textId="77777777" w:rsidR="0095389A" w:rsidRPr="002C71FF" w:rsidRDefault="002C71FF" w:rsidP="002C71FF">
      <w:pPr>
        <w:spacing w:before="72" w:line="194" w:lineRule="auto"/>
        <w:ind w:left="792"/>
        <w:rPr>
          <w:rFonts w:ascii="Gill Sans MT" w:hAnsi="Gill Sans MT" w:cs="Gill Sans MT"/>
          <w:w w:val="110"/>
          <w:sz w:val="18"/>
          <w:szCs w:val="18"/>
        </w:rPr>
      </w:pPr>
      <w:r>
        <w:rPr>
          <w:rFonts w:ascii="Gill Sans MT" w:hAnsi="Gill Sans MT" w:cs="Gill Sans MT"/>
          <w:spacing w:val="1"/>
          <w:sz w:val="18"/>
          <w:szCs w:val="18"/>
        </w:rPr>
        <w:t xml:space="preserve">         </w:t>
      </w:r>
      <w:r w:rsidR="00694870" w:rsidRPr="002C71FF">
        <w:rPr>
          <w:rFonts w:ascii="Gill Sans MT" w:hAnsi="Gill Sans MT" w:cs="Gill Sans MT"/>
          <w:spacing w:val="1"/>
          <w:sz w:val="18"/>
          <w:szCs w:val="18"/>
        </w:rPr>
        <w:t>Change</w:t>
      </w:r>
      <w:r w:rsidRPr="002C71FF">
        <w:rPr>
          <w:rFonts w:ascii="Gill Sans MT" w:hAnsi="Gill Sans MT" w:cs="Gill Sans MT"/>
          <w:spacing w:val="1"/>
          <w:sz w:val="18"/>
          <w:szCs w:val="18"/>
        </w:rPr>
        <w:t xml:space="preserve"> in exchange rates or other cost factors may necessitate a variation in price.</w:t>
      </w:r>
      <w:r w:rsidR="0095389A" w:rsidRPr="002C71FF">
        <w:rPr>
          <w:rFonts w:ascii="Gill Sans MT" w:hAnsi="Gill Sans MT" w:cs="Gill Sans MT"/>
          <w:spacing w:val="1"/>
          <w:sz w:val="18"/>
          <w:szCs w:val="18"/>
        </w:rPr>
        <w:t xml:space="preserve"> </w:t>
      </w:r>
      <w:r>
        <w:rPr>
          <w:rFonts w:ascii="Gill Sans MT" w:hAnsi="Gill Sans MT" w:cs="Gill Sans MT"/>
          <w:spacing w:val="1"/>
          <w:sz w:val="18"/>
          <w:szCs w:val="18"/>
        </w:rPr>
        <w:t xml:space="preserve">     </w:t>
      </w:r>
    </w:p>
    <w:p w14:paraId="73700CCF" w14:textId="77777777" w:rsidR="0095389A" w:rsidRPr="002C71FF" w:rsidRDefault="002C71FF" w:rsidP="004A056E">
      <w:pPr>
        <w:pStyle w:val="ListParagraph"/>
        <w:numPr>
          <w:ilvl w:val="0"/>
          <w:numId w:val="1"/>
        </w:numPr>
        <w:rPr>
          <w:rFonts w:ascii="Gill Sans MT" w:hAnsi="Gill Sans MT" w:cs="Gill Sans MT"/>
          <w:spacing w:val="4"/>
          <w:sz w:val="18"/>
          <w:szCs w:val="18"/>
        </w:rPr>
      </w:pPr>
      <w:r w:rsidRPr="002C71FF">
        <w:rPr>
          <w:rFonts w:ascii="Gill Sans MT" w:hAnsi="Gill Sans MT" w:cs="Gill Sans MT"/>
          <w:spacing w:val="4"/>
          <w:sz w:val="18"/>
          <w:szCs w:val="18"/>
        </w:rPr>
        <w:t>A current Travel Insurance Policy is a requirement for this tour</w:t>
      </w:r>
    </w:p>
    <w:p w14:paraId="534B9720" w14:textId="29E38ED8" w:rsidR="007C0CD2" w:rsidRPr="00AF15E5" w:rsidRDefault="00FB4F6D" w:rsidP="007C0CD2">
      <w:pPr>
        <w:numPr>
          <w:ilvl w:val="0"/>
          <w:numId w:val="1"/>
        </w:numPr>
        <w:spacing w:before="72" w:line="194" w:lineRule="auto"/>
        <w:rPr>
          <w:rFonts w:ascii="Gill Sans MT" w:hAnsi="Gill Sans MT" w:cs="Gill Sans MT"/>
          <w:w w:val="110"/>
          <w:sz w:val="18"/>
          <w:szCs w:val="18"/>
        </w:rPr>
      </w:pPr>
      <w:r>
        <w:rPr>
          <w:rFonts w:ascii="Gill Sans MT" w:hAnsi="Gill Sans MT" w:cs="Gill Sans MT"/>
          <w:spacing w:val="5"/>
          <w:sz w:val="18"/>
          <w:szCs w:val="18"/>
        </w:rPr>
        <w:t>We require a minimum of eight (8)</w:t>
      </w:r>
      <w:r w:rsidR="0095389A">
        <w:rPr>
          <w:rFonts w:ascii="Gill Sans MT" w:hAnsi="Gill Sans MT" w:cs="Gill Sans MT"/>
          <w:spacing w:val="5"/>
          <w:sz w:val="18"/>
          <w:szCs w:val="18"/>
        </w:rPr>
        <w:t xml:space="preserve"> participants to run this tour.</w:t>
      </w:r>
    </w:p>
    <w:p w14:paraId="15F1917A" w14:textId="77777777" w:rsidR="007C0CD2" w:rsidRDefault="007C0CD2" w:rsidP="007C0CD2">
      <w:pPr>
        <w:spacing w:before="72" w:line="194" w:lineRule="auto"/>
        <w:rPr>
          <w:rFonts w:ascii="Gill Sans MT" w:hAnsi="Gill Sans MT" w:cs="Gill Sans MT"/>
          <w:spacing w:val="5"/>
          <w:sz w:val="18"/>
          <w:szCs w:val="18"/>
        </w:rPr>
      </w:pPr>
    </w:p>
    <w:p w14:paraId="5301D3F4" w14:textId="77777777" w:rsidR="007C0CD2" w:rsidRPr="007C0CD2" w:rsidRDefault="007C0CD2" w:rsidP="00D77CA6">
      <w:pPr>
        <w:rPr>
          <w:rFonts w:ascii="Cambria" w:hAnsi="Cambria"/>
          <w:b/>
          <w:bCs/>
          <w:color w:val="4472C4" w:themeColor="accent5"/>
          <w:sz w:val="25"/>
          <w:szCs w:val="25"/>
        </w:rPr>
      </w:pPr>
      <w:r w:rsidRPr="007C0CD2">
        <w:rPr>
          <w:rFonts w:ascii="Cambria" w:hAnsi="Cambria"/>
          <w:b/>
          <w:bCs/>
          <w:color w:val="4472C4" w:themeColor="accent5"/>
          <w:sz w:val="25"/>
          <w:szCs w:val="25"/>
        </w:rPr>
        <w:t>Bookings and Information</w:t>
      </w:r>
    </w:p>
    <w:p w14:paraId="082D099E" w14:textId="77777777" w:rsidR="007C0CD2" w:rsidRDefault="007C0CD2" w:rsidP="00D77CA6">
      <w:pPr>
        <w:rPr>
          <w:rFonts w:ascii="Gill Sans MT" w:hAnsi="Gill Sans MT"/>
          <w:b/>
          <w:bCs/>
          <w:sz w:val="18"/>
          <w:szCs w:val="18"/>
        </w:rPr>
      </w:pPr>
    </w:p>
    <w:p w14:paraId="42D69AEF" w14:textId="77777777" w:rsidR="00D77CA6" w:rsidRPr="00D77CA6" w:rsidRDefault="00D77CA6" w:rsidP="00D77CA6">
      <w:pPr>
        <w:rPr>
          <w:rFonts w:ascii="Gill Sans MT" w:hAnsi="Gill Sans MT"/>
          <w:b/>
          <w:bCs/>
          <w:sz w:val="18"/>
          <w:szCs w:val="18"/>
        </w:rPr>
      </w:pPr>
      <w:r w:rsidRPr="00D77CA6">
        <w:rPr>
          <w:rFonts w:ascii="Gill Sans MT" w:hAnsi="Gill Sans MT"/>
          <w:b/>
          <w:bCs/>
          <w:sz w:val="18"/>
          <w:szCs w:val="18"/>
        </w:rPr>
        <w:t>Travel Agent</w:t>
      </w:r>
    </w:p>
    <w:p w14:paraId="3E02A6EE" w14:textId="77777777" w:rsidR="00D77CA6" w:rsidRPr="00D77CA6" w:rsidRDefault="00D77CA6" w:rsidP="00D77CA6">
      <w:pPr>
        <w:rPr>
          <w:rFonts w:ascii="Gill Sans MT" w:hAnsi="Gill Sans MT"/>
          <w:b/>
          <w:bCs/>
          <w:sz w:val="18"/>
          <w:szCs w:val="18"/>
        </w:rPr>
      </w:pPr>
    </w:p>
    <w:p w14:paraId="06CAC5B7" w14:textId="77777777" w:rsidR="00D77CA6" w:rsidRPr="00D77CA6" w:rsidRDefault="00D77CA6" w:rsidP="00D77CA6">
      <w:pPr>
        <w:rPr>
          <w:rFonts w:ascii="Gill Sans MT" w:hAnsi="Gill Sans MT"/>
          <w:b/>
          <w:bCs/>
          <w:sz w:val="18"/>
          <w:szCs w:val="18"/>
        </w:rPr>
      </w:pPr>
      <w:r w:rsidRPr="00D77CA6">
        <w:rPr>
          <w:rFonts w:ascii="Gill Sans MT" w:hAnsi="Gill Sans MT"/>
          <w:b/>
          <w:bCs/>
          <w:sz w:val="18"/>
          <w:szCs w:val="18"/>
        </w:rPr>
        <w:t>For bookings and enquiries please contact the sole booking agent:</w:t>
      </w:r>
    </w:p>
    <w:p w14:paraId="2C0FBB5F" w14:textId="77777777" w:rsidR="00D77CA6" w:rsidRPr="00D77CA6" w:rsidRDefault="0075712B" w:rsidP="00D77CA6">
      <w:pPr>
        <w:rPr>
          <w:rFonts w:ascii="Gill Sans MT" w:hAnsi="Gill Sans MT"/>
          <w:sz w:val="18"/>
          <w:szCs w:val="18"/>
        </w:rPr>
      </w:pPr>
      <w:r>
        <w:rPr>
          <w:rFonts w:ascii="Gill Sans MT" w:hAnsi="Gill Sans MT"/>
          <w:b/>
          <w:bCs/>
          <w:sz w:val="18"/>
          <w:szCs w:val="18"/>
        </w:rPr>
        <w:t xml:space="preserve">Our World </w:t>
      </w:r>
      <w:r w:rsidR="00D77CA6" w:rsidRPr="00D77CA6">
        <w:rPr>
          <w:rFonts w:ascii="Gill Sans MT" w:hAnsi="Gill Sans MT"/>
          <w:b/>
          <w:bCs/>
          <w:sz w:val="18"/>
          <w:szCs w:val="18"/>
        </w:rPr>
        <w:t xml:space="preserve">Travel East Perth </w:t>
      </w:r>
      <w:r w:rsidR="00D77CA6" w:rsidRPr="00D77CA6">
        <w:rPr>
          <w:rFonts w:ascii="Gill Sans MT" w:hAnsi="Gill Sans MT"/>
          <w:sz w:val="18"/>
          <w:szCs w:val="18"/>
        </w:rPr>
        <w:t>(License Number 9TA00049)</w:t>
      </w:r>
    </w:p>
    <w:p w14:paraId="729406B2" w14:textId="77777777" w:rsidR="00D77CA6" w:rsidRPr="00D77CA6" w:rsidRDefault="00D77CA6" w:rsidP="00D77CA6">
      <w:pPr>
        <w:rPr>
          <w:rFonts w:ascii="Gill Sans MT" w:hAnsi="Gill Sans MT"/>
          <w:sz w:val="18"/>
          <w:szCs w:val="18"/>
        </w:rPr>
      </w:pPr>
      <w:r w:rsidRPr="00D77CA6">
        <w:rPr>
          <w:rFonts w:ascii="Gill Sans MT" w:hAnsi="Gill Sans MT"/>
          <w:b/>
          <w:bCs/>
          <w:sz w:val="18"/>
          <w:szCs w:val="18"/>
        </w:rPr>
        <w:t xml:space="preserve">Nick </w:t>
      </w:r>
      <w:proofErr w:type="spellStart"/>
      <w:r w:rsidRPr="00D77CA6">
        <w:rPr>
          <w:rFonts w:ascii="Gill Sans MT" w:hAnsi="Gill Sans MT"/>
          <w:b/>
          <w:bCs/>
          <w:sz w:val="18"/>
          <w:szCs w:val="18"/>
        </w:rPr>
        <w:t>Missikos</w:t>
      </w:r>
      <w:proofErr w:type="spellEnd"/>
      <w:r w:rsidRPr="00D77CA6">
        <w:rPr>
          <w:rFonts w:ascii="Gill Sans MT" w:hAnsi="Gill Sans MT"/>
          <w:sz w:val="18"/>
          <w:szCs w:val="18"/>
        </w:rPr>
        <w:t xml:space="preserve"> (Owner/Manager) Shop 1/113 Royal Street</w:t>
      </w:r>
    </w:p>
    <w:p w14:paraId="33D1DD0A" w14:textId="77777777" w:rsidR="00D77CA6" w:rsidRPr="00D77CA6" w:rsidRDefault="00D77CA6" w:rsidP="00D77CA6">
      <w:pPr>
        <w:rPr>
          <w:rFonts w:ascii="Gill Sans MT" w:hAnsi="Gill Sans MT"/>
          <w:sz w:val="18"/>
          <w:szCs w:val="18"/>
        </w:rPr>
      </w:pPr>
      <w:r w:rsidRPr="00D77CA6">
        <w:rPr>
          <w:rFonts w:ascii="Gill Sans MT" w:hAnsi="Gill Sans MT"/>
          <w:sz w:val="18"/>
          <w:szCs w:val="18"/>
        </w:rPr>
        <w:t>EAST PERTH</w:t>
      </w:r>
    </w:p>
    <w:p w14:paraId="1519A493" w14:textId="77777777" w:rsidR="00D77CA6" w:rsidRPr="00D77CA6" w:rsidRDefault="00D77CA6" w:rsidP="00D77CA6">
      <w:pPr>
        <w:rPr>
          <w:rFonts w:ascii="Gill Sans MT" w:hAnsi="Gill Sans MT"/>
          <w:sz w:val="18"/>
          <w:szCs w:val="18"/>
        </w:rPr>
      </w:pPr>
      <w:proofErr w:type="spellStart"/>
      <w:r w:rsidRPr="00D77CA6">
        <w:rPr>
          <w:rFonts w:ascii="Gill Sans MT" w:hAnsi="Gill Sans MT"/>
          <w:sz w:val="18"/>
          <w:szCs w:val="18"/>
        </w:rPr>
        <w:t>Ph</w:t>
      </w:r>
      <w:proofErr w:type="spellEnd"/>
      <w:r w:rsidRPr="00D77CA6">
        <w:rPr>
          <w:rFonts w:ascii="Gill Sans MT" w:hAnsi="Gill Sans MT"/>
          <w:sz w:val="18"/>
          <w:szCs w:val="18"/>
        </w:rPr>
        <w:t>: 08 9221 9977</w:t>
      </w:r>
      <w:r>
        <w:rPr>
          <w:rFonts w:ascii="Gill Sans MT" w:hAnsi="Gill Sans MT"/>
          <w:sz w:val="18"/>
          <w:szCs w:val="18"/>
        </w:rPr>
        <w:t xml:space="preserve">  </w:t>
      </w:r>
      <w:r w:rsidR="00817D12">
        <w:rPr>
          <w:rFonts w:ascii="Gill Sans MT" w:hAnsi="Gill Sans MT"/>
          <w:sz w:val="18"/>
          <w:szCs w:val="18"/>
        </w:rPr>
        <w:t xml:space="preserve"> Fax: 08 9221 5577    </w:t>
      </w:r>
      <w:r w:rsidR="00817D12">
        <w:rPr>
          <w:sz w:val="20"/>
          <w:szCs w:val="20"/>
        </w:rPr>
        <w:t xml:space="preserve">Store email: </w:t>
      </w:r>
      <w:hyperlink r:id="rId10" w:history="1">
        <w:r w:rsidR="00817D12">
          <w:rPr>
            <w:rStyle w:val="Hyperlink"/>
            <w:sz w:val="20"/>
            <w:szCs w:val="20"/>
          </w:rPr>
          <w:t>travel@owtravel.com.au</w:t>
        </w:r>
      </w:hyperlink>
    </w:p>
    <w:p w14:paraId="13CB4A03" w14:textId="77777777" w:rsidR="00D77CA6" w:rsidRPr="00D77CA6" w:rsidRDefault="00D77CA6" w:rsidP="00D77CA6">
      <w:pPr>
        <w:rPr>
          <w:rFonts w:ascii="Gill Sans MT" w:hAnsi="Gill Sans MT"/>
          <w:sz w:val="18"/>
          <w:szCs w:val="18"/>
        </w:rPr>
      </w:pPr>
    </w:p>
    <w:p w14:paraId="78E307D0" w14:textId="77777777" w:rsidR="00D77CA6" w:rsidRPr="00D77CA6" w:rsidRDefault="00D77CA6" w:rsidP="00D77CA6">
      <w:pPr>
        <w:rPr>
          <w:rFonts w:ascii="Gill Sans MT" w:hAnsi="Gill Sans MT"/>
          <w:b/>
          <w:bCs/>
          <w:sz w:val="18"/>
          <w:szCs w:val="18"/>
        </w:rPr>
      </w:pPr>
      <w:r w:rsidRPr="00D77CA6">
        <w:rPr>
          <w:rFonts w:ascii="Gill Sans MT" w:hAnsi="Gill Sans MT"/>
          <w:b/>
          <w:bCs/>
          <w:sz w:val="18"/>
          <w:szCs w:val="18"/>
        </w:rPr>
        <w:t>Enquiries and Information</w:t>
      </w:r>
    </w:p>
    <w:p w14:paraId="38AFB5A4" w14:textId="77777777" w:rsidR="00D77CA6" w:rsidRDefault="00D77CA6" w:rsidP="00D77CA6">
      <w:pPr>
        <w:rPr>
          <w:rFonts w:ascii="Gill Sans MT" w:hAnsi="Gill Sans MT"/>
          <w:b/>
          <w:bCs/>
          <w:sz w:val="18"/>
          <w:szCs w:val="18"/>
        </w:rPr>
      </w:pPr>
      <w:r w:rsidRPr="00D77CA6">
        <w:rPr>
          <w:rFonts w:ascii="Gill Sans MT" w:hAnsi="Gill Sans MT"/>
          <w:b/>
          <w:bCs/>
          <w:sz w:val="18"/>
          <w:szCs w:val="18"/>
        </w:rPr>
        <w:t>For further tour information please contact:</w:t>
      </w:r>
    </w:p>
    <w:p w14:paraId="47D830D1" w14:textId="77777777" w:rsidR="00817D12" w:rsidRDefault="00817D12" w:rsidP="00D77CA6">
      <w:pPr>
        <w:rPr>
          <w:rFonts w:ascii="Gill Sans MT" w:hAnsi="Gill Sans MT"/>
          <w:b/>
          <w:bCs/>
          <w:sz w:val="18"/>
          <w:szCs w:val="18"/>
        </w:rPr>
      </w:pPr>
    </w:p>
    <w:p w14:paraId="4BD58C67" w14:textId="77777777" w:rsidR="00817D12" w:rsidRPr="00D77CA6" w:rsidRDefault="00817D12" w:rsidP="00D77CA6">
      <w:pPr>
        <w:rPr>
          <w:rFonts w:ascii="Gill Sans MT" w:hAnsi="Gill Sans MT"/>
          <w:b/>
          <w:bCs/>
          <w:sz w:val="18"/>
          <w:szCs w:val="18"/>
        </w:rPr>
      </w:pPr>
    </w:p>
    <w:p w14:paraId="5A783A63" w14:textId="77777777" w:rsidR="005862A5" w:rsidRDefault="00817D12">
      <w:pPr>
        <w:rPr>
          <w:rFonts w:ascii="Gill Sans MT" w:hAnsi="Gill Sans MT"/>
          <w:sz w:val="18"/>
          <w:szCs w:val="18"/>
        </w:rPr>
      </w:pPr>
      <w:r>
        <w:rPr>
          <w:rFonts w:ascii="Gill Sans MT" w:hAnsi="Gill Sans MT"/>
          <w:sz w:val="18"/>
          <w:szCs w:val="18"/>
        </w:rPr>
        <w:t>………</w:t>
      </w:r>
    </w:p>
    <w:p w14:paraId="5164C22E" w14:textId="77777777" w:rsidR="00B7785C" w:rsidRPr="00E8404D" w:rsidRDefault="0075712B" w:rsidP="00B7785C">
      <w:pPr>
        <w:jc w:val="center"/>
        <w:rPr>
          <w:b/>
          <w:color w:val="4472C4" w:themeColor="accent5"/>
          <w:sz w:val="56"/>
          <w:szCs w:val="56"/>
        </w:rPr>
      </w:pPr>
      <w:r>
        <w:rPr>
          <w:b/>
          <w:color w:val="4472C4" w:themeColor="accent5"/>
          <w:sz w:val="56"/>
          <w:szCs w:val="56"/>
        </w:rPr>
        <w:t>Romancing the Light 2016</w:t>
      </w:r>
      <w:r w:rsidR="00B7785C" w:rsidRPr="00E8404D">
        <w:rPr>
          <w:b/>
          <w:color w:val="4472C4" w:themeColor="accent5"/>
          <w:sz w:val="56"/>
          <w:szCs w:val="56"/>
        </w:rPr>
        <w:t xml:space="preserve"> Itinerary</w:t>
      </w:r>
    </w:p>
    <w:p w14:paraId="217A2CDD" w14:textId="77777777" w:rsidR="00B7785C" w:rsidRDefault="00B7785C" w:rsidP="00B7785C">
      <w:pPr>
        <w:jc w:val="center"/>
        <w:rPr>
          <w:b/>
          <w:sz w:val="32"/>
          <w:szCs w:val="32"/>
        </w:rPr>
      </w:pPr>
      <w:r>
        <w:rPr>
          <w:b/>
          <w:noProof/>
          <w:sz w:val="32"/>
          <w:szCs w:val="32"/>
          <w:lang w:eastAsia="en-US"/>
        </w:rPr>
        <w:drawing>
          <wp:inline distT="0" distB="0" distL="0" distR="0" wp14:anchorId="5FEF90D6" wp14:editId="049446C0">
            <wp:extent cx="6207125" cy="1547495"/>
            <wp:effectExtent l="0" t="0" r="3175" b="0"/>
            <wp:docPr id="12" name="Picture 12" descr="C:\Users\Nick\Desktop\Newsletter and Website 2014\Composite Gre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k\Desktop\Newsletter and Website 2014\Composite Gree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7125" cy="1547495"/>
                    </a:xfrm>
                    <a:prstGeom prst="rect">
                      <a:avLst/>
                    </a:prstGeom>
                    <a:noFill/>
                    <a:ln>
                      <a:noFill/>
                    </a:ln>
                  </pic:spPr>
                </pic:pic>
              </a:graphicData>
            </a:graphic>
          </wp:inline>
        </w:drawing>
      </w:r>
    </w:p>
    <w:p w14:paraId="6717DF11" w14:textId="77777777" w:rsidR="00B7785C" w:rsidRDefault="00B7785C" w:rsidP="00B7785C">
      <w:pPr>
        <w:rPr>
          <w:rFonts w:ascii="Gill Sans MT" w:hAnsi="Gill Sans MT" w:cs="Gill Sans MT"/>
          <w:b/>
          <w:bCs/>
          <w:color w:val="548ED4"/>
          <w:spacing w:val="-3"/>
          <w:w w:val="105"/>
          <w:sz w:val="18"/>
          <w:szCs w:val="18"/>
        </w:rPr>
      </w:pPr>
      <w:r>
        <w:rPr>
          <w:rFonts w:ascii="Gill Sans MT" w:hAnsi="Gill Sans MT" w:cs="Gill Sans MT"/>
          <w:b/>
          <w:bCs/>
          <w:color w:val="548ED4"/>
          <w:spacing w:val="-3"/>
          <w:w w:val="105"/>
          <w:sz w:val="18"/>
          <w:szCs w:val="18"/>
        </w:rPr>
        <w:t xml:space="preserve"> </w:t>
      </w:r>
    </w:p>
    <w:p w14:paraId="4A4E82FF" w14:textId="77777777" w:rsidR="00FB4F6D" w:rsidRDefault="00817D12" w:rsidP="00817D12">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  </w:t>
      </w:r>
    </w:p>
    <w:p w14:paraId="7530F5E1" w14:textId="76409F89" w:rsidR="00FB4F6D" w:rsidRPr="00D443C6" w:rsidRDefault="00FB4F6D" w:rsidP="00FB4F6D">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1: Istanbul, </w:t>
      </w:r>
      <w:r w:rsidR="00150DDD">
        <w:rPr>
          <w:rFonts w:ascii="Gill Sans MT" w:hAnsi="Gill Sans MT" w:cs="Gill Sans MT"/>
          <w:b/>
          <w:bCs/>
          <w:color w:val="548ED4"/>
          <w:spacing w:val="-3"/>
          <w:w w:val="105"/>
          <w:sz w:val="20"/>
          <w:szCs w:val="20"/>
        </w:rPr>
        <w:t>(B)</w:t>
      </w:r>
    </w:p>
    <w:p w14:paraId="21645BDB" w14:textId="36F1AE64" w:rsidR="00FB4F6D" w:rsidRDefault="004C648B" w:rsidP="00FB4F6D">
      <w:pPr>
        <w:spacing w:before="72" w:line="292" w:lineRule="auto"/>
        <w:ind w:left="144" w:right="144"/>
        <w:jc w:val="both"/>
        <w:rPr>
          <w:rFonts w:ascii="Gill Sans MT" w:hAnsi="Gill Sans MT" w:cs="Gill Sans MT"/>
          <w:spacing w:val="-2"/>
          <w:w w:val="110"/>
          <w:sz w:val="20"/>
          <w:szCs w:val="20"/>
        </w:rPr>
      </w:pPr>
      <w:r>
        <w:rPr>
          <w:rFonts w:ascii="Gill Sans MT" w:hAnsi="Gill Sans MT" w:cs="Gill Sans MT"/>
          <w:spacing w:val="-2"/>
          <w:w w:val="110"/>
          <w:sz w:val="20"/>
          <w:szCs w:val="20"/>
        </w:rPr>
        <w:t>After you arrive at Istanbul’s Ataturk airport you will be transferred* to</w:t>
      </w:r>
      <w:r w:rsidR="00FB4F6D">
        <w:rPr>
          <w:rFonts w:ascii="Gill Sans MT" w:hAnsi="Gill Sans MT" w:cs="Gill Sans MT"/>
          <w:spacing w:val="-2"/>
          <w:w w:val="110"/>
          <w:sz w:val="20"/>
          <w:szCs w:val="20"/>
        </w:rPr>
        <w:t xml:space="preserve"> your Istanbul hotel and relax after your </w:t>
      </w:r>
      <w:r>
        <w:rPr>
          <w:rFonts w:ascii="Gill Sans MT" w:hAnsi="Gill Sans MT" w:cs="Gill Sans MT"/>
          <w:spacing w:val="-2"/>
          <w:w w:val="110"/>
          <w:sz w:val="20"/>
          <w:szCs w:val="20"/>
        </w:rPr>
        <w:t xml:space="preserve">long </w:t>
      </w:r>
      <w:r w:rsidR="00FB4F6D">
        <w:rPr>
          <w:rFonts w:ascii="Gill Sans MT" w:hAnsi="Gill Sans MT" w:cs="Gill Sans MT"/>
          <w:spacing w:val="-2"/>
          <w:w w:val="110"/>
          <w:sz w:val="20"/>
          <w:szCs w:val="20"/>
        </w:rPr>
        <w:t xml:space="preserve">flight. In the late afternoon meet your tour leaders Nick and Dale and our Turkish guide </w:t>
      </w:r>
      <w:proofErr w:type="spellStart"/>
      <w:r w:rsidR="00FB4F6D">
        <w:rPr>
          <w:rFonts w:ascii="Gill Sans MT" w:hAnsi="Gill Sans MT" w:cs="Gill Sans MT"/>
          <w:spacing w:val="-2"/>
          <w:w w:val="110"/>
          <w:sz w:val="20"/>
          <w:szCs w:val="20"/>
        </w:rPr>
        <w:t>Onur</w:t>
      </w:r>
      <w:proofErr w:type="spellEnd"/>
      <w:r w:rsidR="00FB4F6D">
        <w:rPr>
          <w:rFonts w:ascii="Gill Sans MT" w:hAnsi="Gill Sans MT" w:cs="Gill Sans MT"/>
          <w:spacing w:val="-2"/>
          <w:w w:val="110"/>
          <w:sz w:val="20"/>
          <w:szCs w:val="20"/>
        </w:rPr>
        <w:t xml:space="preserve"> for a welcome drink and briefing in the hotel lobby. Then we will explore a little of Istanbul by night and select a local restaurant to celebrate the start of our odyssey.</w:t>
      </w:r>
    </w:p>
    <w:p w14:paraId="72297238" w14:textId="76F1D7D3" w:rsidR="004C648B" w:rsidRPr="004C648B" w:rsidRDefault="004C648B" w:rsidP="00FB4F6D">
      <w:pPr>
        <w:spacing w:before="72" w:line="292" w:lineRule="auto"/>
        <w:ind w:left="144" w:right="144"/>
        <w:jc w:val="both"/>
        <w:rPr>
          <w:rFonts w:ascii="Gill Sans MT" w:hAnsi="Gill Sans MT" w:cs="Gill Sans MT"/>
          <w:i/>
          <w:spacing w:val="-2"/>
          <w:w w:val="110"/>
          <w:sz w:val="20"/>
          <w:szCs w:val="20"/>
        </w:rPr>
      </w:pPr>
      <w:r w:rsidRPr="004C648B">
        <w:rPr>
          <w:rFonts w:ascii="Gill Sans MT" w:hAnsi="Gill Sans MT" w:cs="Gill Sans MT"/>
          <w:i/>
          <w:spacing w:val="-2"/>
          <w:w w:val="110"/>
          <w:sz w:val="20"/>
          <w:szCs w:val="20"/>
        </w:rPr>
        <w:t>*</w:t>
      </w:r>
      <w:proofErr w:type="gramStart"/>
      <w:r w:rsidRPr="004C648B">
        <w:rPr>
          <w:rFonts w:ascii="Gill Sans MT" w:hAnsi="Gill Sans MT" w:cs="Gill Sans MT"/>
          <w:i/>
          <w:spacing w:val="-2"/>
          <w:w w:val="110"/>
          <w:sz w:val="20"/>
          <w:szCs w:val="20"/>
        </w:rPr>
        <w:t>one</w:t>
      </w:r>
      <w:proofErr w:type="gramEnd"/>
      <w:r w:rsidRPr="004C648B">
        <w:rPr>
          <w:rFonts w:ascii="Gill Sans MT" w:hAnsi="Gill Sans MT" w:cs="Gill Sans MT"/>
          <w:i/>
          <w:spacing w:val="-2"/>
          <w:w w:val="110"/>
          <w:sz w:val="20"/>
          <w:szCs w:val="20"/>
        </w:rPr>
        <w:t xml:space="preserve"> coach transfer available for when main group arrives</w:t>
      </w:r>
    </w:p>
    <w:p w14:paraId="278ECA47" w14:textId="77777777" w:rsidR="00FB4F6D" w:rsidRDefault="00FB4F6D" w:rsidP="00FB4F6D">
      <w:pPr>
        <w:spacing w:before="72" w:line="292" w:lineRule="auto"/>
        <w:ind w:left="144" w:right="144"/>
        <w:jc w:val="both"/>
        <w:rPr>
          <w:rFonts w:ascii="Gill Sans MT" w:hAnsi="Gill Sans MT" w:cs="Gill Sans MT"/>
          <w:spacing w:val="-2"/>
          <w:w w:val="110"/>
          <w:sz w:val="20"/>
          <w:szCs w:val="20"/>
        </w:rPr>
      </w:pPr>
    </w:p>
    <w:p w14:paraId="1A0DB9FE" w14:textId="28353791" w:rsidR="00FB4F6D" w:rsidRPr="00D443C6" w:rsidRDefault="00FB4F6D" w:rsidP="00FB4F6D">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2: Istanbul, </w:t>
      </w:r>
      <w:r w:rsidR="00150DDD">
        <w:rPr>
          <w:rFonts w:ascii="Gill Sans MT" w:hAnsi="Gill Sans MT" w:cs="Gill Sans MT"/>
          <w:b/>
          <w:bCs/>
          <w:color w:val="548ED4"/>
          <w:spacing w:val="-3"/>
          <w:w w:val="105"/>
          <w:sz w:val="20"/>
          <w:szCs w:val="20"/>
        </w:rPr>
        <w:t>(B</w:t>
      </w:r>
      <w:proofErr w:type="gramStart"/>
      <w:r w:rsidR="00150DDD">
        <w:rPr>
          <w:rFonts w:ascii="Gill Sans MT" w:hAnsi="Gill Sans MT" w:cs="Gill Sans MT"/>
          <w:b/>
          <w:bCs/>
          <w:color w:val="548ED4"/>
          <w:spacing w:val="-3"/>
          <w:w w:val="105"/>
          <w:sz w:val="20"/>
          <w:szCs w:val="20"/>
        </w:rPr>
        <w:t>,D</w:t>
      </w:r>
      <w:proofErr w:type="gramEnd"/>
      <w:r w:rsidR="00150DDD">
        <w:rPr>
          <w:rFonts w:ascii="Gill Sans MT" w:hAnsi="Gill Sans MT" w:cs="Gill Sans MT"/>
          <w:b/>
          <w:bCs/>
          <w:color w:val="548ED4"/>
          <w:spacing w:val="-3"/>
          <w:w w:val="105"/>
          <w:sz w:val="20"/>
          <w:szCs w:val="20"/>
        </w:rPr>
        <w:t>)</w:t>
      </w:r>
    </w:p>
    <w:p w14:paraId="1BA4F3E2" w14:textId="4AC6771C" w:rsidR="00FB4F6D" w:rsidRDefault="00FB4F6D" w:rsidP="00FB4F6D">
      <w:pPr>
        <w:spacing w:before="72" w:line="292" w:lineRule="auto"/>
        <w:ind w:left="144" w:right="144"/>
        <w:jc w:val="both"/>
        <w:rPr>
          <w:rFonts w:ascii="Gill Sans MT" w:hAnsi="Gill Sans MT" w:cs="Gill Sans MT"/>
          <w:spacing w:val="-2"/>
          <w:w w:val="110"/>
          <w:sz w:val="20"/>
          <w:szCs w:val="20"/>
        </w:rPr>
      </w:pPr>
      <w:r>
        <w:rPr>
          <w:rFonts w:ascii="Gill Sans MT" w:hAnsi="Gill Sans MT" w:cs="Gill Sans MT"/>
          <w:spacing w:val="-2"/>
          <w:w w:val="110"/>
          <w:sz w:val="20"/>
          <w:szCs w:val="20"/>
        </w:rPr>
        <w:t>After breakfast we se</w:t>
      </w:r>
      <w:r w:rsidR="004C648B">
        <w:rPr>
          <w:rFonts w:ascii="Gill Sans MT" w:hAnsi="Gill Sans MT" w:cs="Gill Sans MT"/>
          <w:spacing w:val="-2"/>
          <w:w w:val="110"/>
          <w:sz w:val="20"/>
          <w:szCs w:val="20"/>
        </w:rPr>
        <w:t xml:space="preserve">t off on a walking tour of the Old City visiting </w:t>
      </w:r>
      <w:proofErr w:type="spellStart"/>
      <w:r w:rsidR="004C648B">
        <w:rPr>
          <w:rFonts w:ascii="Gill Sans MT" w:hAnsi="Gill Sans MT" w:cs="Gill Sans MT"/>
          <w:spacing w:val="-2"/>
          <w:w w:val="110"/>
          <w:sz w:val="20"/>
          <w:szCs w:val="20"/>
        </w:rPr>
        <w:t>Topkapi</w:t>
      </w:r>
      <w:proofErr w:type="spellEnd"/>
      <w:r w:rsidR="004C648B">
        <w:rPr>
          <w:rFonts w:ascii="Gill Sans MT" w:hAnsi="Gill Sans MT" w:cs="Gill Sans MT"/>
          <w:spacing w:val="-2"/>
          <w:w w:val="110"/>
          <w:sz w:val="20"/>
          <w:szCs w:val="20"/>
        </w:rPr>
        <w:t xml:space="preserve"> Palace, major residence of The Ottoman Sultans for 400 years</w:t>
      </w:r>
      <w:r w:rsidR="00BD4DCB">
        <w:rPr>
          <w:rFonts w:ascii="Gill Sans MT" w:hAnsi="Gill Sans MT" w:cs="Gill Sans MT"/>
          <w:spacing w:val="-2"/>
          <w:w w:val="110"/>
          <w:sz w:val="20"/>
          <w:szCs w:val="20"/>
        </w:rPr>
        <w:t xml:space="preserve">. We walk on to </w:t>
      </w:r>
      <w:proofErr w:type="spellStart"/>
      <w:r w:rsidR="00BD4DCB">
        <w:rPr>
          <w:rFonts w:ascii="Gill Sans MT" w:hAnsi="Gill Sans MT" w:cs="Gill Sans MT"/>
          <w:spacing w:val="-2"/>
          <w:w w:val="110"/>
          <w:sz w:val="20"/>
          <w:szCs w:val="20"/>
        </w:rPr>
        <w:t>Hagia</w:t>
      </w:r>
      <w:proofErr w:type="spellEnd"/>
      <w:r w:rsidR="004C648B">
        <w:rPr>
          <w:rFonts w:ascii="Gill Sans MT" w:hAnsi="Gill Sans MT" w:cs="Gill Sans MT"/>
          <w:spacing w:val="-2"/>
          <w:w w:val="110"/>
          <w:sz w:val="20"/>
          <w:szCs w:val="20"/>
        </w:rPr>
        <w:t xml:space="preserve"> Sophia</w:t>
      </w:r>
      <w:r w:rsidR="00BD4DCB">
        <w:rPr>
          <w:rFonts w:ascii="Gill Sans MT" w:hAnsi="Gill Sans MT" w:cs="Gill Sans MT"/>
          <w:spacing w:val="-2"/>
          <w:w w:val="110"/>
          <w:sz w:val="20"/>
          <w:szCs w:val="20"/>
        </w:rPr>
        <w:t>, considered to be the epitome of Byzantine architecture.</w:t>
      </w:r>
      <w:r w:rsidR="004C648B">
        <w:rPr>
          <w:rFonts w:ascii="Gill Sans MT" w:hAnsi="Gill Sans MT" w:cs="Gill Sans MT"/>
          <w:spacing w:val="-2"/>
          <w:w w:val="110"/>
          <w:sz w:val="20"/>
          <w:szCs w:val="20"/>
        </w:rPr>
        <w:t xml:space="preserve"> </w:t>
      </w:r>
      <w:r w:rsidR="00173301">
        <w:rPr>
          <w:rFonts w:ascii="Gill Sans MT" w:hAnsi="Gill Sans MT" w:cs="Gill Sans MT"/>
          <w:spacing w:val="-2"/>
          <w:w w:val="110"/>
          <w:sz w:val="20"/>
          <w:szCs w:val="20"/>
        </w:rPr>
        <w:t xml:space="preserve"> If time permits we</w:t>
      </w:r>
      <w:r w:rsidR="00BD4DCB">
        <w:rPr>
          <w:rFonts w:ascii="Gill Sans MT" w:hAnsi="Gill Sans MT" w:cs="Gill Sans MT"/>
          <w:spacing w:val="-2"/>
          <w:w w:val="110"/>
          <w:sz w:val="20"/>
          <w:szCs w:val="20"/>
        </w:rPr>
        <w:t xml:space="preserve"> may also visit the fabled Blue Mosque and the Roman Hippodrome. The remainder of the afternoon is free. </w:t>
      </w:r>
      <w:r w:rsidR="00150DDD">
        <w:rPr>
          <w:rFonts w:ascii="Gill Sans MT" w:hAnsi="Gill Sans MT" w:cs="Gill Sans MT"/>
          <w:spacing w:val="-2"/>
          <w:w w:val="110"/>
          <w:sz w:val="20"/>
          <w:szCs w:val="20"/>
        </w:rPr>
        <w:t>Those that hanker after bargains or a Turkish coffee a meander through the Grand Bazaar is possible. In the evening we</w:t>
      </w:r>
      <w:r w:rsidR="00173301">
        <w:rPr>
          <w:rFonts w:ascii="Gill Sans MT" w:hAnsi="Gill Sans MT" w:cs="Gill Sans MT"/>
          <w:spacing w:val="-2"/>
          <w:w w:val="110"/>
          <w:sz w:val="20"/>
          <w:szCs w:val="20"/>
        </w:rPr>
        <w:t xml:space="preserve"> dine at </w:t>
      </w:r>
      <w:r w:rsidR="00150DDD">
        <w:rPr>
          <w:rFonts w:ascii="Gill Sans MT" w:hAnsi="Gill Sans MT" w:cs="Gill Sans MT"/>
          <w:spacing w:val="-2"/>
          <w:w w:val="110"/>
          <w:sz w:val="20"/>
          <w:szCs w:val="20"/>
        </w:rPr>
        <w:t xml:space="preserve">a </w:t>
      </w:r>
      <w:r w:rsidR="00173301">
        <w:rPr>
          <w:rFonts w:ascii="Gill Sans MT" w:hAnsi="Gill Sans MT" w:cs="Gill Sans MT"/>
          <w:spacing w:val="-2"/>
          <w:w w:val="110"/>
          <w:sz w:val="20"/>
          <w:szCs w:val="20"/>
        </w:rPr>
        <w:t xml:space="preserve">rooftop restaurant and watch the sun set over </w:t>
      </w:r>
      <w:proofErr w:type="spellStart"/>
      <w:r w:rsidR="00173301">
        <w:rPr>
          <w:rFonts w:ascii="Gill Sans MT" w:hAnsi="Gill Sans MT" w:cs="Gill Sans MT"/>
          <w:spacing w:val="-2"/>
          <w:w w:val="110"/>
          <w:sz w:val="20"/>
          <w:szCs w:val="20"/>
        </w:rPr>
        <w:t>Hagia</w:t>
      </w:r>
      <w:proofErr w:type="spellEnd"/>
      <w:r w:rsidR="00173301">
        <w:rPr>
          <w:rFonts w:ascii="Gill Sans MT" w:hAnsi="Gill Sans MT" w:cs="Gill Sans MT"/>
          <w:spacing w:val="-2"/>
          <w:w w:val="110"/>
          <w:sz w:val="20"/>
          <w:szCs w:val="20"/>
        </w:rPr>
        <w:t xml:space="preserve"> Sophia.</w:t>
      </w:r>
    </w:p>
    <w:p w14:paraId="63E6CE7C" w14:textId="77777777" w:rsidR="00150DDD" w:rsidRDefault="00150DDD" w:rsidP="00FB4F6D">
      <w:pPr>
        <w:spacing w:before="72" w:line="292" w:lineRule="auto"/>
        <w:ind w:left="144" w:right="144"/>
        <w:jc w:val="both"/>
        <w:rPr>
          <w:rFonts w:ascii="Gill Sans MT" w:hAnsi="Gill Sans MT" w:cs="Gill Sans MT"/>
          <w:spacing w:val="-2"/>
          <w:w w:val="110"/>
          <w:sz w:val="20"/>
          <w:szCs w:val="20"/>
        </w:rPr>
      </w:pPr>
    </w:p>
    <w:p w14:paraId="7B901DB1" w14:textId="47065CC1" w:rsidR="00150DDD" w:rsidRPr="00D443C6" w:rsidRDefault="00150DDD" w:rsidP="00150DDD">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Day 3: Istanbul, (B</w:t>
      </w:r>
      <w:proofErr w:type="gramStart"/>
      <w:r>
        <w:rPr>
          <w:rFonts w:ascii="Gill Sans MT" w:hAnsi="Gill Sans MT" w:cs="Gill Sans MT"/>
          <w:b/>
          <w:bCs/>
          <w:color w:val="548ED4"/>
          <w:spacing w:val="-3"/>
          <w:w w:val="105"/>
          <w:sz w:val="20"/>
          <w:szCs w:val="20"/>
        </w:rPr>
        <w:t>,L,D</w:t>
      </w:r>
      <w:proofErr w:type="gramEnd"/>
      <w:r>
        <w:rPr>
          <w:rFonts w:ascii="Gill Sans MT" w:hAnsi="Gill Sans MT" w:cs="Gill Sans MT"/>
          <w:b/>
          <w:bCs/>
          <w:color w:val="548ED4"/>
          <w:spacing w:val="-3"/>
          <w:w w:val="105"/>
          <w:sz w:val="20"/>
          <w:szCs w:val="20"/>
        </w:rPr>
        <w:t>)</w:t>
      </w:r>
    </w:p>
    <w:p w14:paraId="62D015F2" w14:textId="634EA741" w:rsidR="00150DDD" w:rsidRDefault="00150DDD" w:rsidP="00D37F07">
      <w:pPr>
        <w:spacing w:before="72" w:line="292" w:lineRule="auto"/>
        <w:ind w:left="144" w:right="144"/>
        <w:jc w:val="both"/>
        <w:rPr>
          <w:rFonts w:ascii="Gill Sans MT" w:hAnsi="Gill Sans MT" w:cs="Gill Sans MT"/>
          <w:spacing w:val="-2"/>
          <w:w w:val="110"/>
          <w:sz w:val="20"/>
          <w:szCs w:val="20"/>
        </w:rPr>
      </w:pPr>
      <w:r>
        <w:rPr>
          <w:rFonts w:ascii="Gill Sans MT" w:hAnsi="Gill Sans MT" w:cs="Gill Sans MT"/>
          <w:spacing w:val="-2"/>
          <w:w w:val="110"/>
          <w:sz w:val="20"/>
          <w:szCs w:val="20"/>
        </w:rPr>
        <w:t>There is no more relaxing way to see Istanbul that a cruise on the</w:t>
      </w:r>
      <w:r w:rsidR="00D37F07">
        <w:rPr>
          <w:rFonts w:ascii="Gill Sans MT" w:hAnsi="Gill Sans MT" w:cs="Gill Sans MT"/>
          <w:spacing w:val="-2"/>
          <w:w w:val="110"/>
          <w:sz w:val="20"/>
          <w:szCs w:val="20"/>
        </w:rPr>
        <w:t xml:space="preserve"> </w:t>
      </w:r>
      <w:proofErr w:type="spellStart"/>
      <w:r w:rsidR="00D37F07">
        <w:rPr>
          <w:rFonts w:ascii="Gill Sans MT" w:hAnsi="Gill Sans MT" w:cs="Gill Sans MT"/>
          <w:spacing w:val="-2"/>
          <w:w w:val="110"/>
          <w:sz w:val="20"/>
          <w:szCs w:val="20"/>
        </w:rPr>
        <w:t>Bosphorous</w:t>
      </w:r>
      <w:proofErr w:type="spellEnd"/>
      <w:r w:rsidR="00D37F07">
        <w:rPr>
          <w:rFonts w:ascii="Gill Sans MT" w:hAnsi="Gill Sans MT" w:cs="Gill Sans MT"/>
          <w:spacing w:val="-2"/>
          <w:w w:val="110"/>
          <w:sz w:val="20"/>
          <w:szCs w:val="20"/>
        </w:rPr>
        <w:t xml:space="preserve">, where Europe meets Asia. Enjoy the countless opportunities for photography of historic architecture We enjoy a typical Turkish fish lunch </w:t>
      </w:r>
      <w:proofErr w:type="gramStart"/>
      <w:r w:rsidR="00D37F07">
        <w:rPr>
          <w:rFonts w:ascii="Gill Sans MT" w:hAnsi="Gill Sans MT" w:cs="Gill Sans MT"/>
          <w:spacing w:val="-2"/>
          <w:w w:val="110"/>
          <w:sz w:val="20"/>
          <w:szCs w:val="20"/>
        </w:rPr>
        <w:t>at  restaurant</w:t>
      </w:r>
      <w:proofErr w:type="gramEnd"/>
      <w:r w:rsidR="00D37F07">
        <w:rPr>
          <w:rFonts w:ascii="Gill Sans MT" w:hAnsi="Gill Sans MT" w:cs="Gill Sans MT"/>
          <w:spacing w:val="-2"/>
          <w:w w:val="110"/>
          <w:sz w:val="20"/>
          <w:szCs w:val="20"/>
        </w:rPr>
        <w:t xml:space="preserve"> near the </w:t>
      </w:r>
      <w:proofErr w:type="spellStart"/>
      <w:r w:rsidR="00D37F07">
        <w:rPr>
          <w:rFonts w:ascii="Gill Sans MT" w:hAnsi="Gill Sans MT" w:cs="Gill Sans MT"/>
          <w:spacing w:val="-2"/>
          <w:w w:val="110"/>
          <w:sz w:val="20"/>
          <w:szCs w:val="20"/>
        </w:rPr>
        <w:t>Galata</w:t>
      </w:r>
      <w:proofErr w:type="spellEnd"/>
      <w:r w:rsidR="00D37F07">
        <w:rPr>
          <w:rFonts w:ascii="Gill Sans MT" w:hAnsi="Gill Sans MT" w:cs="Gill Sans MT"/>
          <w:spacing w:val="-2"/>
          <w:w w:val="110"/>
          <w:sz w:val="20"/>
          <w:szCs w:val="20"/>
        </w:rPr>
        <w:t xml:space="preserve"> Bridge. The remainder of the day is free to rest and relax or you have a hankering to lose yourself shopping or enjoy a Turkish coffee in the maze at the Grand Bazaar. Save some energy for the evening when we enjoy dinner and a folkloric show with belly dancing at the </w:t>
      </w:r>
      <w:proofErr w:type="spellStart"/>
      <w:r w:rsidR="00D37F07">
        <w:rPr>
          <w:rFonts w:ascii="Gill Sans MT" w:hAnsi="Gill Sans MT" w:cs="Gill Sans MT"/>
          <w:spacing w:val="-2"/>
          <w:w w:val="110"/>
          <w:sz w:val="20"/>
          <w:szCs w:val="20"/>
        </w:rPr>
        <w:t>Kervansaray</w:t>
      </w:r>
      <w:proofErr w:type="spellEnd"/>
      <w:r w:rsidR="00D37F07">
        <w:rPr>
          <w:rFonts w:ascii="Gill Sans MT" w:hAnsi="Gill Sans MT" w:cs="Gill Sans MT"/>
          <w:spacing w:val="-2"/>
          <w:w w:val="110"/>
          <w:sz w:val="20"/>
          <w:szCs w:val="20"/>
        </w:rPr>
        <w:t xml:space="preserve"> Cabaret. </w:t>
      </w:r>
    </w:p>
    <w:p w14:paraId="2AC37C38" w14:textId="551862AA" w:rsidR="00D37F07" w:rsidRPr="00D443C6" w:rsidRDefault="00D37F07" w:rsidP="00D37F07">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w:t>
      </w:r>
      <w:r w:rsidR="00BD12A6">
        <w:rPr>
          <w:rFonts w:ascii="Gill Sans MT" w:hAnsi="Gill Sans MT" w:cs="Gill Sans MT"/>
          <w:b/>
          <w:bCs/>
          <w:color w:val="548ED4"/>
          <w:spacing w:val="-3"/>
          <w:w w:val="105"/>
          <w:sz w:val="20"/>
          <w:szCs w:val="20"/>
        </w:rPr>
        <w:t>4</w:t>
      </w:r>
      <w:r>
        <w:rPr>
          <w:rFonts w:ascii="Gill Sans MT" w:hAnsi="Gill Sans MT" w:cs="Gill Sans MT"/>
          <w:b/>
          <w:bCs/>
          <w:color w:val="548ED4"/>
          <w:spacing w:val="-3"/>
          <w:w w:val="105"/>
          <w:sz w:val="20"/>
          <w:szCs w:val="20"/>
        </w:rPr>
        <w:t>:</w:t>
      </w:r>
      <w:r w:rsidR="00BD12A6">
        <w:rPr>
          <w:rFonts w:ascii="Gill Sans MT" w:hAnsi="Gill Sans MT" w:cs="Gill Sans MT"/>
          <w:b/>
          <w:bCs/>
          <w:color w:val="548ED4"/>
          <w:spacing w:val="-3"/>
          <w:w w:val="105"/>
          <w:sz w:val="20"/>
          <w:szCs w:val="20"/>
        </w:rPr>
        <w:t xml:space="preserve"> Istanbul to Cappadoccia, (B</w:t>
      </w:r>
      <w:r>
        <w:rPr>
          <w:rFonts w:ascii="Gill Sans MT" w:hAnsi="Gill Sans MT" w:cs="Gill Sans MT"/>
          <w:b/>
          <w:bCs/>
          <w:color w:val="548ED4"/>
          <w:spacing w:val="-3"/>
          <w:w w:val="105"/>
          <w:sz w:val="20"/>
          <w:szCs w:val="20"/>
        </w:rPr>
        <w:t>)</w:t>
      </w:r>
    </w:p>
    <w:p w14:paraId="28813C2C" w14:textId="74DB2A7D" w:rsidR="00D37F07" w:rsidRDefault="00F25DB4" w:rsidP="00D37F07">
      <w:pPr>
        <w:spacing w:before="72" w:line="292" w:lineRule="auto"/>
        <w:ind w:left="144" w:right="144"/>
        <w:jc w:val="both"/>
        <w:rPr>
          <w:rFonts w:ascii="Gill Sans MT" w:hAnsi="Gill Sans MT" w:cs="Gill Sans MT"/>
          <w:spacing w:val="-2"/>
          <w:w w:val="110"/>
          <w:sz w:val="20"/>
          <w:szCs w:val="20"/>
        </w:rPr>
      </w:pPr>
      <w:r>
        <w:rPr>
          <w:rFonts w:ascii="Gill Sans MT" w:hAnsi="Gill Sans MT" w:cs="Gill Sans MT"/>
          <w:spacing w:val="-2"/>
          <w:w w:val="110"/>
          <w:sz w:val="20"/>
          <w:szCs w:val="20"/>
        </w:rPr>
        <w:t xml:space="preserve">After breakfast we transfer to the airport for our flight to captivating Cappadoccia in central Turkey. From </w:t>
      </w:r>
      <w:r>
        <w:rPr>
          <w:rFonts w:ascii="Gill Sans MT" w:hAnsi="Gill Sans MT" w:cs="Gill Sans MT"/>
          <w:spacing w:val="-2"/>
          <w:w w:val="110"/>
          <w:sz w:val="20"/>
          <w:szCs w:val="20"/>
        </w:rPr>
        <w:lastRenderedPageBreak/>
        <w:t xml:space="preserve">hotel to hotel this should take about 4-5 hours. After you settle into your Goreme hotel we enjoy an evening/sunset tour of some spectacular landforms created by </w:t>
      </w:r>
      <w:proofErr w:type="spellStart"/>
      <w:r>
        <w:rPr>
          <w:rFonts w:ascii="Gill Sans MT" w:hAnsi="Gill Sans MT" w:cs="Gill Sans MT"/>
          <w:spacing w:val="-2"/>
          <w:w w:val="110"/>
          <w:sz w:val="20"/>
          <w:szCs w:val="20"/>
        </w:rPr>
        <w:t>Cappadoccia’s</w:t>
      </w:r>
      <w:proofErr w:type="spellEnd"/>
      <w:r>
        <w:rPr>
          <w:rFonts w:ascii="Gill Sans MT" w:hAnsi="Gill Sans MT" w:cs="Gill Sans MT"/>
          <w:spacing w:val="-2"/>
          <w:w w:val="110"/>
          <w:sz w:val="20"/>
          <w:szCs w:val="20"/>
        </w:rPr>
        <w:t xml:space="preserve"> unique geology.  We’ll witness the sun set in Love Valley creating spectacular silhouettes.</w:t>
      </w:r>
    </w:p>
    <w:p w14:paraId="6E661D5E" w14:textId="77777777" w:rsidR="00503D37" w:rsidRDefault="00503D37" w:rsidP="00D37F07">
      <w:pPr>
        <w:spacing w:before="72" w:line="292" w:lineRule="auto"/>
        <w:ind w:left="144" w:right="144"/>
        <w:jc w:val="both"/>
        <w:rPr>
          <w:rFonts w:ascii="Gill Sans MT" w:hAnsi="Gill Sans MT" w:cs="Gill Sans MT"/>
          <w:spacing w:val="-2"/>
          <w:w w:val="110"/>
          <w:sz w:val="20"/>
          <w:szCs w:val="20"/>
        </w:rPr>
      </w:pPr>
    </w:p>
    <w:p w14:paraId="2AC0146B" w14:textId="1FE76540" w:rsidR="00503D37" w:rsidRPr="00D443C6" w:rsidRDefault="00503D37" w:rsidP="00503D37">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w:t>
      </w:r>
      <w:r w:rsidR="00597B47">
        <w:rPr>
          <w:rFonts w:ascii="Gill Sans MT" w:hAnsi="Gill Sans MT" w:cs="Gill Sans MT"/>
          <w:b/>
          <w:bCs/>
          <w:color w:val="548ED4"/>
          <w:spacing w:val="-3"/>
          <w:w w:val="105"/>
          <w:sz w:val="20"/>
          <w:szCs w:val="20"/>
        </w:rPr>
        <w:t>5</w:t>
      </w:r>
      <w:r>
        <w:rPr>
          <w:rFonts w:ascii="Gill Sans MT" w:hAnsi="Gill Sans MT" w:cs="Gill Sans MT"/>
          <w:b/>
          <w:bCs/>
          <w:color w:val="548ED4"/>
          <w:spacing w:val="-3"/>
          <w:w w:val="105"/>
          <w:sz w:val="20"/>
          <w:szCs w:val="20"/>
        </w:rPr>
        <w:t>: Cappadoccia, (B)</w:t>
      </w:r>
    </w:p>
    <w:p w14:paraId="25DC042C" w14:textId="147A9286" w:rsidR="00503D37" w:rsidRDefault="002B75C1" w:rsidP="00503D37">
      <w:pPr>
        <w:spacing w:before="72" w:line="292" w:lineRule="auto"/>
        <w:ind w:left="144" w:right="144"/>
        <w:jc w:val="both"/>
        <w:rPr>
          <w:rFonts w:ascii="Gill Sans MT" w:eastAsiaTheme="minorHAnsi" w:hAnsi="Gill Sans MT" w:cs="Arial"/>
          <w:color w:val="1A1A1A"/>
          <w:sz w:val="20"/>
          <w:szCs w:val="20"/>
          <w:lang w:eastAsia="en-US"/>
        </w:rPr>
      </w:pPr>
      <w:r>
        <w:rPr>
          <w:rFonts w:ascii="Gill Sans MT" w:hAnsi="Gill Sans MT" w:cs="Gill Sans MT"/>
          <w:spacing w:val="-2"/>
          <w:w w:val="110"/>
          <w:sz w:val="20"/>
          <w:szCs w:val="20"/>
        </w:rPr>
        <w:t xml:space="preserve">Weather permitting you </w:t>
      </w:r>
      <w:proofErr w:type="gramStart"/>
      <w:r>
        <w:rPr>
          <w:rFonts w:ascii="Gill Sans MT" w:hAnsi="Gill Sans MT" w:cs="Gill Sans MT"/>
          <w:spacing w:val="-2"/>
          <w:w w:val="110"/>
          <w:sz w:val="20"/>
          <w:szCs w:val="20"/>
        </w:rPr>
        <w:t>have</w:t>
      </w:r>
      <w:proofErr w:type="gramEnd"/>
      <w:r>
        <w:rPr>
          <w:rFonts w:ascii="Gill Sans MT" w:hAnsi="Gill Sans MT" w:cs="Gill Sans MT"/>
          <w:spacing w:val="-2"/>
          <w:w w:val="110"/>
          <w:sz w:val="20"/>
          <w:szCs w:val="20"/>
        </w:rPr>
        <w:t xml:space="preserve"> the</w:t>
      </w:r>
      <w:r w:rsidR="00503D37">
        <w:rPr>
          <w:rFonts w:ascii="Gill Sans MT" w:hAnsi="Gill Sans MT" w:cs="Gill Sans MT"/>
          <w:spacing w:val="-2"/>
          <w:w w:val="110"/>
          <w:sz w:val="20"/>
          <w:szCs w:val="20"/>
        </w:rPr>
        <w:t xml:space="preserve"> opportunity for a pre-dawn departure and a hot air balloon ride to witness the sun rise over </w:t>
      </w:r>
      <w:r>
        <w:rPr>
          <w:rFonts w:ascii="Gill Sans MT" w:hAnsi="Gill Sans MT" w:cs="Gill Sans MT"/>
          <w:spacing w:val="-2"/>
          <w:w w:val="110"/>
          <w:sz w:val="20"/>
          <w:szCs w:val="20"/>
        </w:rPr>
        <w:t>other-</w:t>
      </w:r>
      <w:proofErr w:type="spellStart"/>
      <w:r>
        <w:rPr>
          <w:rFonts w:ascii="Gill Sans MT" w:hAnsi="Gill Sans MT" w:cs="Gill Sans MT"/>
          <w:spacing w:val="-2"/>
          <w:w w:val="110"/>
          <w:sz w:val="20"/>
          <w:szCs w:val="20"/>
        </w:rPr>
        <w:t>worldy</w:t>
      </w:r>
      <w:proofErr w:type="spellEnd"/>
      <w:r w:rsidR="00503D37">
        <w:rPr>
          <w:rFonts w:ascii="Gill Sans MT" w:hAnsi="Gill Sans MT" w:cs="Gill Sans MT"/>
          <w:spacing w:val="-2"/>
          <w:w w:val="110"/>
          <w:sz w:val="20"/>
          <w:szCs w:val="20"/>
        </w:rPr>
        <w:t xml:space="preserve"> Cappadoccia. (</w:t>
      </w:r>
      <w:proofErr w:type="gramStart"/>
      <w:r w:rsidR="00503D37">
        <w:rPr>
          <w:rFonts w:ascii="Gill Sans MT" w:hAnsi="Gill Sans MT" w:cs="Gill Sans MT"/>
          <w:spacing w:val="-2"/>
          <w:w w:val="110"/>
          <w:sz w:val="20"/>
          <w:szCs w:val="20"/>
        </w:rPr>
        <w:t>cost</w:t>
      </w:r>
      <w:proofErr w:type="gramEnd"/>
      <w:r w:rsidR="00503D37">
        <w:rPr>
          <w:rFonts w:ascii="Gill Sans MT" w:hAnsi="Gill Sans MT" w:cs="Gill Sans MT"/>
          <w:spacing w:val="-2"/>
          <w:w w:val="110"/>
          <w:sz w:val="20"/>
          <w:szCs w:val="20"/>
        </w:rPr>
        <w:t xml:space="preserve"> not included in tour).  The </w:t>
      </w:r>
      <w:proofErr w:type="gramStart"/>
      <w:r w:rsidR="00503D37">
        <w:rPr>
          <w:rFonts w:ascii="Gill Sans MT" w:hAnsi="Gill Sans MT" w:cs="Gill Sans MT"/>
          <w:spacing w:val="-2"/>
          <w:w w:val="110"/>
          <w:sz w:val="20"/>
          <w:szCs w:val="20"/>
        </w:rPr>
        <w:t>one hour</w:t>
      </w:r>
      <w:proofErr w:type="gramEnd"/>
      <w:r w:rsidR="00503D37">
        <w:rPr>
          <w:rFonts w:ascii="Gill Sans MT" w:hAnsi="Gill Sans MT" w:cs="Gill Sans MT"/>
          <w:spacing w:val="-2"/>
          <w:w w:val="110"/>
          <w:sz w:val="20"/>
          <w:szCs w:val="20"/>
        </w:rPr>
        <w:t xml:space="preserve"> balloon ride will provide amazing </w:t>
      </w:r>
      <w:r>
        <w:rPr>
          <w:rFonts w:ascii="Gill Sans MT" w:hAnsi="Gill Sans MT" w:cs="Gill Sans MT"/>
          <w:spacing w:val="-2"/>
          <w:w w:val="110"/>
          <w:sz w:val="20"/>
          <w:szCs w:val="20"/>
        </w:rPr>
        <w:t xml:space="preserve">photographic </w:t>
      </w:r>
      <w:r w:rsidR="00503D37">
        <w:rPr>
          <w:rFonts w:ascii="Gill Sans MT" w:hAnsi="Gill Sans MT" w:cs="Gill Sans MT"/>
          <w:spacing w:val="-2"/>
          <w:w w:val="110"/>
          <w:sz w:val="20"/>
          <w:szCs w:val="20"/>
        </w:rPr>
        <w:t>opportunities</w:t>
      </w:r>
      <w:r>
        <w:rPr>
          <w:rFonts w:ascii="Gill Sans MT" w:hAnsi="Gill Sans MT" w:cs="Gill Sans MT"/>
          <w:spacing w:val="-2"/>
          <w:w w:val="110"/>
          <w:sz w:val="20"/>
          <w:szCs w:val="20"/>
        </w:rPr>
        <w:t xml:space="preserve">. Dale will provide special instructions for aerial balloon/pre-dawn photography.  </w:t>
      </w:r>
      <w:r w:rsidR="00503D37">
        <w:rPr>
          <w:rFonts w:ascii="Gill Sans MT" w:hAnsi="Gill Sans MT" w:cs="Gill Sans MT"/>
          <w:spacing w:val="-2"/>
          <w:w w:val="110"/>
          <w:sz w:val="20"/>
          <w:szCs w:val="20"/>
        </w:rPr>
        <w:t xml:space="preserve"> </w:t>
      </w:r>
      <w:r>
        <w:rPr>
          <w:rFonts w:ascii="Gill Sans MT" w:hAnsi="Gill Sans MT" w:cs="Gill Sans MT"/>
          <w:spacing w:val="-2"/>
          <w:w w:val="110"/>
          <w:sz w:val="20"/>
          <w:szCs w:val="20"/>
        </w:rPr>
        <w:t>The ‘non-</w:t>
      </w:r>
      <w:proofErr w:type="spellStart"/>
      <w:r>
        <w:rPr>
          <w:rFonts w:ascii="Gill Sans MT" w:hAnsi="Gill Sans MT" w:cs="Gill Sans MT"/>
          <w:spacing w:val="-2"/>
          <w:w w:val="110"/>
          <w:sz w:val="20"/>
          <w:szCs w:val="20"/>
        </w:rPr>
        <w:t>balloners</w:t>
      </w:r>
      <w:proofErr w:type="spellEnd"/>
      <w:r>
        <w:rPr>
          <w:rFonts w:ascii="Gill Sans MT" w:hAnsi="Gill Sans MT" w:cs="Gill Sans MT"/>
          <w:spacing w:val="-2"/>
          <w:w w:val="110"/>
          <w:sz w:val="20"/>
          <w:szCs w:val="20"/>
        </w:rPr>
        <w:t xml:space="preserve">’ will enjoy a leisurely breakfast and coffee, bedazzled by a balloon-speckled spectacular horizon! Later the whole group sets off on a </w:t>
      </w:r>
      <w:proofErr w:type="gramStart"/>
      <w:r>
        <w:rPr>
          <w:rFonts w:ascii="Gill Sans MT" w:hAnsi="Gill Sans MT" w:cs="Gill Sans MT"/>
          <w:spacing w:val="-2"/>
          <w:w w:val="110"/>
          <w:sz w:val="20"/>
          <w:szCs w:val="20"/>
        </w:rPr>
        <w:t>half day</w:t>
      </w:r>
      <w:proofErr w:type="gramEnd"/>
      <w:r>
        <w:rPr>
          <w:rFonts w:ascii="Gill Sans MT" w:hAnsi="Gill Sans MT" w:cs="Gill Sans MT"/>
          <w:spacing w:val="-2"/>
          <w:w w:val="110"/>
          <w:sz w:val="20"/>
          <w:szCs w:val="20"/>
        </w:rPr>
        <w:t xml:space="preserve"> tour of the fairy chimneys and the underground city. It’s a little like exploring the surface of another planet; </w:t>
      </w:r>
      <w:r w:rsidRPr="002B75C1">
        <w:rPr>
          <w:rFonts w:ascii="Gill Sans MT" w:eastAsiaTheme="minorHAnsi" w:hAnsi="Gill Sans MT" w:cs="Arial"/>
          <w:color w:val="1A1A1A"/>
          <w:sz w:val="20"/>
          <w:szCs w:val="20"/>
          <w:lang w:eastAsia="en-US"/>
        </w:rPr>
        <w:t>Bronze Age homes carved into valley walls by troglodytes (cave dwellers) and later used as refuges by early Christians.</w:t>
      </w:r>
    </w:p>
    <w:p w14:paraId="325E4F17" w14:textId="77777777" w:rsidR="00597B47" w:rsidRDefault="00597B47" w:rsidP="00503D37">
      <w:pPr>
        <w:spacing w:before="72" w:line="292" w:lineRule="auto"/>
        <w:ind w:left="144" w:right="144"/>
        <w:jc w:val="both"/>
        <w:rPr>
          <w:rFonts w:ascii="Gill Sans MT" w:eastAsiaTheme="minorHAnsi" w:hAnsi="Gill Sans MT" w:cs="Arial"/>
          <w:color w:val="1A1A1A"/>
          <w:sz w:val="20"/>
          <w:szCs w:val="20"/>
          <w:lang w:eastAsia="en-US"/>
        </w:rPr>
      </w:pPr>
    </w:p>
    <w:p w14:paraId="6BBE31EB" w14:textId="0AC2BDC8" w:rsidR="00597B47" w:rsidRPr="00D443C6" w:rsidRDefault="00597B47" w:rsidP="00597B47">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Day 6: Cappadoccia to Antalya, (B</w:t>
      </w:r>
      <w:r w:rsidR="00AF15E5">
        <w:rPr>
          <w:rFonts w:ascii="Gill Sans MT" w:hAnsi="Gill Sans MT" w:cs="Gill Sans MT"/>
          <w:b/>
          <w:bCs/>
          <w:color w:val="548ED4"/>
          <w:spacing w:val="-3"/>
          <w:w w:val="105"/>
          <w:sz w:val="20"/>
          <w:szCs w:val="20"/>
        </w:rPr>
        <w:t>, L, D</w:t>
      </w:r>
      <w:r>
        <w:rPr>
          <w:rFonts w:ascii="Gill Sans MT" w:hAnsi="Gill Sans MT" w:cs="Gill Sans MT"/>
          <w:b/>
          <w:bCs/>
          <w:color w:val="548ED4"/>
          <w:spacing w:val="-3"/>
          <w:w w:val="105"/>
          <w:sz w:val="20"/>
          <w:szCs w:val="20"/>
        </w:rPr>
        <w:t>)</w:t>
      </w:r>
    </w:p>
    <w:p w14:paraId="244DE233" w14:textId="184069F1" w:rsidR="00AF15E5" w:rsidRDefault="00597B47" w:rsidP="00AF15E5">
      <w:pPr>
        <w:kinsoku/>
        <w:autoSpaceDE w:val="0"/>
        <w:autoSpaceDN w:val="0"/>
        <w:adjustRightInd w:val="0"/>
        <w:rPr>
          <w:rFonts w:ascii="Gill Sans MT" w:eastAsiaTheme="minorHAnsi" w:hAnsi="Gill Sans MT" w:cs="Times"/>
          <w:sz w:val="20"/>
          <w:szCs w:val="20"/>
          <w:lang w:eastAsia="en-US"/>
        </w:rPr>
      </w:pPr>
      <w:r>
        <w:rPr>
          <w:rFonts w:ascii="Gill Sans MT" w:hAnsi="Gill Sans MT" w:cs="Gill Sans MT"/>
          <w:spacing w:val="-2"/>
          <w:w w:val="110"/>
          <w:sz w:val="20"/>
          <w:szCs w:val="20"/>
        </w:rPr>
        <w:t xml:space="preserve">Weather permitting you </w:t>
      </w:r>
      <w:proofErr w:type="gramStart"/>
      <w:r>
        <w:rPr>
          <w:rFonts w:ascii="Gill Sans MT" w:hAnsi="Gill Sans MT" w:cs="Gill Sans MT"/>
          <w:spacing w:val="-2"/>
          <w:w w:val="110"/>
          <w:sz w:val="20"/>
          <w:szCs w:val="20"/>
        </w:rPr>
        <w:t>have</w:t>
      </w:r>
      <w:proofErr w:type="gramEnd"/>
      <w:r>
        <w:rPr>
          <w:rFonts w:ascii="Gill Sans MT" w:hAnsi="Gill Sans MT" w:cs="Gill Sans MT"/>
          <w:spacing w:val="-2"/>
          <w:w w:val="110"/>
          <w:sz w:val="20"/>
          <w:szCs w:val="20"/>
        </w:rPr>
        <w:t xml:space="preserve"> </w:t>
      </w:r>
      <w:r w:rsidR="00592019">
        <w:rPr>
          <w:rFonts w:ascii="Gill Sans MT" w:hAnsi="Gill Sans MT" w:cs="Gill Sans MT"/>
          <w:spacing w:val="-2"/>
          <w:w w:val="110"/>
          <w:sz w:val="20"/>
          <w:szCs w:val="20"/>
        </w:rPr>
        <w:t>a second</w:t>
      </w:r>
      <w:r>
        <w:rPr>
          <w:rFonts w:ascii="Gill Sans MT" w:hAnsi="Gill Sans MT" w:cs="Gill Sans MT"/>
          <w:spacing w:val="-2"/>
          <w:w w:val="110"/>
          <w:sz w:val="20"/>
          <w:szCs w:val="20"/>
        </w:rPr>
        <w:t xml:space="preserve"> opportunity fo</w:t>
      </w:r>
      <w:r w:rsidR="00592019">
        <w:rPr>
          <w:rFonts w:ascii="Gill Sans MT" w:hAnsi="Gill Sans MT" w:cs="Gill Sans MT"/>
          <w:spacing w:val="-2"/>
          <w:w w:val="110"/>
          <w:sz w:val="20"/>
          <w:szCs w:val="20"/>
        </w:rPr>
        <w:t xml:space="preserve">r </w:t>
      </w:r>
      <w:r>
        <w:rPr>
          <w:rFonts w:ascii="Gill Sans MT" w:hAnsi="Gill Sans MT" w:cs="Gill Sans MT"/>
          <w:spacing w:val="-2"/>
          <w:w w:val="110"/>
          <w:sz w:val="20"/>
          <w:szCs w:val="20"/>
        </w:rPr>
        <w:t xml:space="preserve">a hot air balloon ride </w:t>
      </w:r>
      <w:r w:rsidR="00592019">
        <w:rPr>
          <w:rFonts w:ascii="Gill Sans MT" w:hAnsi="Gill Sans MT" w:cs="Gill Sans MT"/>
          <w:spacing w:val="-2"/>
          <w:w w:val="110"/>
          <w:sz w:val="20"/>
          <w:szCs w:val="20"/>
        </w:rPr>
        <w:t>(cost not included in tour).  We then transfer to Kayseri ai</w:t>
      </w:r>
      <w:r w:rsidR="00AF15E5">
        <w:rPr>
          <w:rFonts w:ascii="Gill Sans MT" w:hAnsi="Gill Sans MT" w:cs="Gill Sans MT"/>
          <w:spacing w:val="-2"/>
          <w:w w:val="110"/>
          <w:sz w:val="20"/>
          <w:szCs w:val="20"/>
        </w:rPr>
        <w:t xml:space="preserve">rport for our flight to Antalya, gateway to the Turquoise Coast. With its winding cobbled lanes, quaint bookshops, </w:t>
      </w:r>
      <w:proofErr w:type="gramStart"/>
      <w:r w:rsidR="00AF15E5">
        <w:rPr>
          <w:rFonts w:ascii="Gill Sans MT" w:hAnsi="Gill Sans MT" w:cs="Gill Sans MT"/>
          <w:spacing w:val="-2"/>
          <w:w w:val="110"/>
          <w:sz w:val="20"/>
          <w:szCs w:val="20"/>
        </w:rPr>
        <w:t>fortune tellers</w:t>
      </w:r>
      <w:proofErr w:type="gramEnd"/>
      <w:r w:rsidR="00AF15E5">
        <w:rPr>
          <w:rFonts w:ascii="Gill Sans MT" w:hAnsi="Gill Sans MT" w:cs="Gill Sans MT"/>
          <w:spacing w:val="-2"/>
          <w:w w:val="110"/>
          <w:sz w:val="20"/>
          <w:szCs w:val="20"/>
        </w:rPr>
        <w:t xml:space="preserve"> and restaurants where time stands still Antalya. </w:t>
      </w:r>
      <w:r w:rsidR="00AF15E5" w:rsidRPr="00AF15E5">
        <w:rPr>
          <w:rFonts w:ascii="Gill Sans MT" w:eastAsiaTheme="minorHAnsi" w:hAnsi="Gill Sans MT" w:cs="Times"/>
          <w:sz w:val="20"/>
          <w:szCs w:val="20"/>
          <w:lang w:eastAsia="en-US"/>
        </w:rPr>
        <w:t xml:space="preserve">The old city wraps around a splendid Roman-era </w:t>
      </w:r>
      <w:proofErr w:type="spellStart"/>
      <w:r w:rsidR="00AF15E5" w:rsidRPr="00AF15E5">
        <w:rPr>
          <w:rFonts w:ascii="Gill Sans MT" w:eastAsiaTheme="minorHAnsi" w:hAnsi="Gill Sans MT" w:cs="Times"/>
          <w:sz w:val="20"/>
          <w:szCs w:val="20"/>
          <w:lang w:eastAsia="en-US"/>
        </w:rPr>
        <w:t>harbour</w:t>
      </w:r>
      <w:proofErr w:type="spellEnd"/>
      <w:r w:rsidR="00AF15E5" w:rsidRPr="00AF15E5">
        <w:rPr>
          <w:rFonts w:ascii="Gill Sans MT" w:eastAsiaTheme="minorHAnsi" w:hAnsi="Gill Sans MT" w:cs="Times"/>
          <w:sz w:val="20"/>
          <w:szCs w:val="20"/>
          <w:lang w:eastAsia="en-US"/>
        </w:rPr>
        <w:t xml:space="preserve"> with cliff-top views of hazy-blue mountain silhouettes that are worth raising a toast to.</w:t>
      </w:r>
      <w:r w:rsidR="00AF15E5">
        <w:rPr>
          <w:rFonts w:ascii="Gill Sans MT" w:eastAsiaTheme="minorHAnsi" w:hAnsi="Gill Sans MT" w:cs="Times"/>
          <w:sz w:val="20"/>
          <w:szCs w:val="20"/>
          <w:lang w:eastAsia="en-US"/>
        </w:rPr>
        <w:t xml:space="preserve"> In the evening we have a group dinner in a restaurant overlooking the </w:t>
      </w:r>
      <w:proofErr w:type="spellStart"/>
      <w:r w:rsidR="00AF15E5">
        <w:rPr>
          <w:rFonts w:ascii="Gill Sans MT" w:eastAsiaTheme="minorHAnsi" w:hAnsi="Gill Sans MT" w:cs="Times"/>
          <w:sz w:val="20"/>
          <w:szCs w:val="20"/>
          <w:lang w:eastAsia="en-US"/>
        </w:rPr>
        <w:t>harbour</w:t>
      </w:r>
      <w:proofErr w:type="spellEnd"/>
      <w:r w:rsidR="00AF15E5">
        <w:rPr>
          <w:rFonts w:ascii="Gill Sans MT" w:eastAsiaTheme="minorHAnsi" w:hAnsi="Gill Sans MT" w:cs="Times"/>
          <w:sz w:val="20"/>
          <w:szCs w:val="20"/>
          <w:lang w:eastAsia="en-US"/>
        </w:rPr>
        <w:t>.</w:t>
      </w:r>
    </w:p>
    <w:p w14:paraId="5CDB76DD" w14:textId="77777777" w:rsidR="00AF15E5" w:rsidRDefault="00AF15E5" w:rsidP="00AF15E5">
      <w:pPr>
        <w:kinsoku/>
        <w:autoSpaceDE w:val="0"/>
        <w:autoSpaceDN w:val="0"/>
        <w:adjustRightInd w:val="0"/>
        <w:rPr>
          <w:rFonts w:ascii="Gill Sans MT" w:eastAsiaTheme="minorHAnsi" w:hAnsi="Gill Sans MT" w:cs="Times"/>
          <w:sz w:val="20"/>
          <w:szCs w:val="20"/>
          <w:lang w:eastAsia="en-US"/>
        </w:rPr>
      </w:pPr>
    </w:p>
    <w:p w14:paraId="4AD0A3F2" w14:textId="0A11B91F" w:rsidR="00AF15E5" w:rsidRPr="00D443C6" w:rsidRDefault="00AF15E5" w:rsidP="00AF15E5">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Day 7: Antalya, (B)</w:t>
      </w:r>
    </w:p>
    <w:p w14:paraId="412E5534" w14:textId="03455BD9" w:rsidR="00AF15E5" w:rsidRDefault="002C2B79" w:rsidP="00AF15E5">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 xml:space="preserve">Optional: </w:t>
      </w:r>
      <w:proofErr w:type="spellStart"/>
      <w:r>
        <w:rPr>
          <w:rFonts w:ascii="Gill Sans MT" w:hAnsi="Gill Sans MT" w:cs="Gill Sans MT"/>
          <w:spacing w:val="-2"/>
          <w:w w:val="110"/>
          <w:sz w:val="20"/>
          <w:szCs w:val="20"/>
        </w:rPr>
        <w:t>Earlybird</w:t>
      </w:r>
      <w:proofErr w:type="spellEnd"/>
      <w:r>
        <w:rPr>
          <w:rFonts w:ascii="Gill Sans MT" w:hAnsi="Gill Sans MT" w:cs="Gill Sans MT"/>
          <w:spacing w:val="-2"/>
          <w:w w:val="110"/>
          <w:sz w:val="20"/>
          <w:szCs w:val="20"/>
        </w:rPr>
        <w:t xml:space="preserve"> </w:t>
      </w:r>
      <w:proofErr w:type="spellStart"/>
      <w:r>
        <w:rPr>
          <w:rFonts w:ascii="Gill Sans MT" w:hAnsi="Gill Sans MT" w:cs="Gill Sans MT"/>
          <w:spacing w:val="-2"/>
          <w:w w:val="110"/>
          <w:sz w:val="20"/>
          <w:szCs w:val="20"/>
        </w:rPr>
        <w:t>sunsrise</w:t>
      </w:r>
      <w:proofErr w:type="spellEnd"/>
      <w:r>
        <w:rPr>
          <w:rFonts w:ascii="Gill Sans MT" w:hAnsi="Gill Sans MT" w:cs="Gill Sans MT"/>
          <w:spacing w:val="-2"/>
          <w:w w:val="110"/>
          <w:sz w:val="20"/>
          <w:szCs w:val="20"/>
        </w:rPr>
        <w:t xml:space="preserve"> shoot over the </w:t>
      </w:r>
      <w:proofErr w:type="spellStart"/>
      <w:r>
        <w:rPr>
          <w:rFonts w:ascii="Gill Sans MT" w:hAnsi="Gill Sans MT" w:cs="Gill Sans MT"/>
          <w:spacing w:val="-2"/>
          <w:w w:val="110"/>
          <w:sz w:val="20"/>
          <w:szCs w:val="20"/>
        </w:rPr>
        <w:t>harbour</w:t>
      </w:r>
      <w:proofErr w:type="spellEnd"/>
      <w:r>
        <w:rPr>
          <w:rFonts w:ascii="Gill Sans MT" w:hAnsi="Gill Sans MT" w:cs="Gill Sans MT"/>
          <w:spacing w:val="-2"/>
          <w:w w:val="110"/>
          <w:sz w:val="20"/>
          <w:szCs w:val="20"/>
        </w:rPr>
        <w:t xml:space="preserve"> with coffee and bagels. </w:t>
      </w:r>
    </w:p>
    <w:p w14:paraId="16E15180" w14:textId="6EB1745D" w:rsidR="002C2B79" w:rsidRDefault="002C2B79" w:rsidP="00AF15E5">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For the others a leisurely breakfast in our hotel followed by a guided morning walk of the city.</w:t>
      </w:r>
    </w:p>
    <w:p w14:paraId="0657BB19" w14:textId="68937E49" w:rsidR="002C2B79" w:rsidRDefault="002C2B79" w:rsidP="00AF15E5">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The afternoon is free – to download images, update diaries, go shopping or do more sightseeing.</w:t>
      </w:r>
    </w:p>
    <w:p w14:paraId="6A6BF631" w14:textId="77777777" w:rsidR="00AF15E5" w:rsidRPr="00AF15E5" w:rsidRDefault="00AF15E5" w:rsidP="00AF15E5">
      <w:pPr>
        <w:kinsoku/>
        <w:autoSpaceDE w:val="0"/>
        <w:autoSpaceDN w:val="0"/>
        <w:adjustRightInd w:val="0"/>
        <w:rPr>
          <w:rFonts w:ascii="Gill Sans MT" w:eastAsiaTheme="minorHAnsi" w:hAnsi="Gill Sans MT" w:cs="Times"/>
          <w:sz w:val="20"/>
          <w:szCs w:val="20"/>
          <w:lang w:eastAsia="en-US"/>
        </w:rPr>
      </w:pPr>
    </w:p>
    <w:p w14:paraId="010DB3E5" w14:textId="66512178" w:rsidR="002C2B79" w:rsidRPr="00D443C6" w:rsidRDefault="002C2B79" w:rsidP="002C2B79">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Day 8: Antalya, (B</w:t>
      </w:r>
      <w:proofErr w:type="gramStart"/>
      <w:r>
        <w:rPr>
          <w:rFonts w:ascii="Gill Sans MT" w:hAnsi="Gill Sans MT" w:cs="Gill Sans MT"/>
          <w:b/>
          <w:bCs/>
          <w:color w:val="548ED4"/>
          <w:spacing w:val="-3"/>
          <w:w w:val="105"/>
          <w:sz w:val="20"/>
          <w:szCs w:val="20"/>
        </w:rPr>
        <w:t>,L</w:t>
      </w:r>
      <w:proofErr w:type="gramEnd"/>
      <w:r>
        <w:rPr>
          <w:rFonts w:ascii="Gill Sans MT" w:hAnsi="Gill Sans MT" w:cs="Gill Sans MT"/>
          <w:b/>
          <w:bCs/>
          <w:color w:val="548ED4"/>
          <w:spacing w:val="-3"/>
          <w:w w:val="105"/>
          <w:sz w:val="20"/>
          <w:szCs w:val="20"/>
        </w:rPr>
        <w:t>)</w:t>
      </w:r>
    </w:p>
    <w:p w14:paraId="34255552" w14:textId="1AC950F2" w:rsidR="002C2B79" w:rsidRDefault="002C2B79" w:rsidP="002C2B79">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 xml:space="preserve">After breakfast we stroll to the picture-perfect Antalya </w:t>
      </w:r>
      <w:proofErr w:type="spellStart"/>
      <w:r>
        <w:rPr>
          <w:rFonts w:ascii="Gill Sans MT" w:hAnsi="Gill Sans MT" w:cs="Gill Sans MT"/>
          <w:spacing w:val="-2"/>
          <w:w w:val="110"/>
          <w:sz w:val="20"/>
          <w:szCs w:val="20"/>
        </w:rPr>
        <w:t>Harbour</w:t>
      </w:r>
      <w:proofErr w:type="spellEnd"/>
      <w:r>
        <w:rPr>
          <w:rFonts w:ascii="Gill Sans MT" w:hAnsi="Gill Sans MT" w:cs="Gill Sans MT"/>
          <w:spacing w:val="-2"/>
          <w:w w:val="110"/>
          <w:sz w:val="20"/>
          <w:szCs w:val="20"/>
        </w:rPr>
        <w:t xml:space="preserve"> and board a small traditional boat for a meandering cruise that includes the </w:t>
      </w:r>
      <w:proofErr w:type="spellStart"/>
      <w:r>
        <w:rPr>
          <w:rFonts w:ascii="Gill Sans MT" w:hAnsi="Gill Sans MT" w:cs="Gill Sans MT"/>
          <w:spacing w:val="-2"/>
          <w:w w:val="110"/>
          <w:sz w:val="20"/>
          <w:szCs w:val="20"/>
        </w:rPr>
        <w:t>Karpuzkaldiran</w:t>
      </w:r>
      <w:proofErr w:type="spellEnd"/>
      <w:r>
        <w:rPr>
          <w:rFonts w:ascii="Gill Sans MT" w:hAnsi="Gill Sans MT" w:cs="Gill Sans MT"/>
          <w:spacing w:val="-2"/>
          <w:w w:val="110"/>
          <w:sz w:val="20"/>
          <w:szCs w:val="20"/>
        </w:rPr>
        <w:t xml:space="preserve"> Waterfall. The remainder of the day is free. In the early evening we have a ‘Slide Show with drinks with image critiques by Nick and Dale</w:t>
      </w:r>
      <w:r w:rsidR="00B77B97">
        <w:rPr>
          <w:rFonts w:ascii="Gill Sans MT" w:hAnsi="Gill Sans MT" w:cs="Gill Sans MT"/>
          <w:spacing w:val="-2"/>
          <w:w w:val="110"/>
          <w:sz w:val="20"/>
          <w:szCs w:val="20"/>
        </w:rPr>
        <w:t>.</w:t>
      </w:r>
    </w:p>
    <w:p w14:paraId="39A8086D" w14:textId="77777777" w:rsidR="002932AD" w:rsidRDefault="002932AD" w:rsidP="002C2B79">
      <w:pPr>
        <w:kinsoku/>
        <w:autoSpaceDE w:val="0"/>
        <w:autoSpaceDN w:val="0"/>
        <w:adjustRightInd w:val="0"/>
        <w:rPr>
          <w:rFonts w:ascii="Gill Sans MT" w:hAnsi="Gill Sans MT" w:cs="Gill Sans MT"/>
          <w:spacing w:val="-2"/>
          <w:w w:val="110"/>
          <w:sz w:val="20"/>
          <w:szCs w:val="20"/>
        </w:rPr>
      </w:pPr>
    </w:p>
    <w:p w14:paraId="138DE09D" w14:textId="54782830" w:rsidR="002932AD" w:rsidRPr="00D443C6" w:rsidRDefault="002932AD" w:rsidP="002932AD">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Day 9: Antalya to Izmir, (B</w:t>
      </w:r>
      <w:proofErr w:type="gramStart"/>
      <w:r>
        <w:rPr>
          <w:rFonts w:ascii="Gill Sans MT" w:hAnsi="Gill Sans MT" w:cs="Gill Sans MT"/>
          <w:b/>
          <w:bCs/>
          <w:color w:val="548ED4"/>
          <w:spacing w:val="-3"/>
          <w:w w:val="105"/>
          <w:sz w:val="20"/>
          <w:szCs w:val="20"/>
        </w:rPr>
        <w:t>,D</w:t>
      </w:r>
      <w:proofErr w:type="gramEnd"/>
      <w:r>
        <w:rPr>
          <w:rFonts w:ascii="Gill Sans MT" w:hAnsi="Gill Sans MT" w:cs="Gill Sans MT"/>
          <w:b/>
          <w:bCs/>
          <w:color w:val="548ED4"/>
          <w:spacing w:val="-3"/>
          <w:w w:val="105"/>
          <w:sz w:val="20"/>
          <w:szCs w:val="20"/>
        </w:rPr>
        <w:t>)</w:t>
      </w:r>
    </w:p>
    <w:p w14:paraId="7E5810EA" w14:textId="26541D50" w:rsidR="002932AD" w:rsidRDefault="002932AD" w:rsidP="002C2B79">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 xml:space="preserve">After breakfast we check out of our hotel, bid farewell to </w:t>
      </w:r>
      <w:proofErr w:type="spellStart"/>
      <w:r>
        <w:rPr>
          <w:rFonts w:ascii="Gill Sans MT" w:hAnsi="Gill Sans MT" w:cs="Gill Sans MT"/>
          <w:spacing w:val="-2"/>
          <w:w w:val="110"/>
          <w:sz w:val="20"/>
          <w:szCs w:val="20"/>
        </w:rPr>
        <w:t>Amtalya</w:t>
      </w:r>
      <w:proofErr w:type="spellEnd"/>
      <w:r>
        <w:rPr>
          <w:rFonts w:ascii="Gill Sans MT" w:hAnsi="Gill Sans MT" w:cs="Gill Sans MT"/>
          <w:spacing w:val="-2"/>
          <w:w w:val="110"/>
          <w:sz w:val="20"/>
          <w:szCs w:val="20"/>
        </w:rPr>
        <w:t xml:space="preserve"> and board our bus for </w:t>
      </w:r>
      <w:proofErr w:type="gramStart"/>
      <w:r>
        <w:rPr>
          <w:rFonts w:ascii="Gill Sans MT" w:hAnsi="Gill Sans MT" w:cs="Gill Sans MT"/>
          <w:spacing w:val="-2"/>
          <w:w w:val="110"/>
          <w:sz w:val="20"/>
          <w:szCs w:val="20"/>
        </w:rPr>
        <w:t>the  5</w:t>
      </w:r>
      <w:proofErr w:type="gramEnd"/>
      <w:r>
        <w:rPr>
          <w:rFonts w:ascii="Gill Sans MT" w:hAnsi="Gill Sans MT" w:cs="Gill Sans MT"/>
          <w:spacing w:val="-2"/>
          <w:w w:val="110"/>
          <w:sz w:val="20"/>
          <w:szCs w:val="20"/>
        </w:rPr>
        <w:t xml:space="preserve">-6 hour journey to Izmir, Turkey’s third most populous cities. Time to relax, read, catch up ion some </w:t>
      </w:r>
      <w:proofErr w:type="gramStart"/>
      <w:r>
        <w:rPr>
          <w:rFonts w:ascii="Gill Sans MT" w:hAnsi="Gill Sans MT" w:cs="Gill Sans MT"/>
          <w:spacing w:val="-2"/>
          <w:w w:val="110"/>
          <w:sz w:val="20"/>
          <w:szCs w:val="20"/>
        </w:rPr>
        <w:t>much needed</w:t>
      </w:r>
      <w:proofErr w:type="gramEnd"/>
      <w:r>
        <w:rPr>
          <w:rFonts w:ascii="Gill Sans MT" w:hAnsi="Gill Sans MT" w:cs="Gill Sans MT"/>
          <w:spacing w:val="-2"/>
          <w:w w:val="110"/>
          <w:sz w:val="20"/>
          <w:szCs w:val="20"/>
        </w:rPr>
        <w:t xml:space="preserve"> sleep. </w:t>
      </w:r>
    </w:p>
    <w:p w14:paraId="41695F34" w14:textId="118FE6EB" w:rsidR="002932AD" w:rsidRDefault="002932AD" w:rsidP="002C2B79">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 xml:space="preserve">We check into our hotel in Izmir mid-afternoon and in the evening have our </w:t>
      </w:r>
      <w:proofErr w:type="spellStart"/>
      <w:r>
        <w:rPr>
          <w:rFonts w:ascii="Gill Sans MT" w:hAnsi="Gill Sans MT" w:cs="Gill Sans MT"/>
          <w:spacing w:val="-2"/>
          <w:w w:val="110"/>
          <w:sz w:val="20"/>
          <w:szCs w:val="20"/>
        </w:rPr>
        <w:t>fareell</w:t>
      </w:r>
      <w:proofErr w:type="spellEnd"/>
      <w:r>
        <w:rPr>
          <w:rFonts w:ascii="Gill Sans MT" w:hAnsi="Gill Sans MT" w:cs="Gill Sans MT"/>
          <w:spacing w:val="-2"/>
          <w:w w:val="110"/>
          <w:sz w:val="20"/>
          <w:szCs w:val="20"/>
        </w:rPr>
        <w:t xml:space="preserve"> to Turkey dinner in a local restaurant. The ‘Turkish Delight 2016’ award is presented to the Artist/Photographer with the most unusual image of the tour.</w:t>
      </w:r>
    </w:p>
    <w:p w14:paraId="09310D7F" w14:textId="77777777" w:rsidR="0099375A" w:rsidRDefault="0099375A" w:rsidP="002C2B79">
      <w:pPr>
        <w:kinsoku/>
        <w:autoSpaceDE w:val="0"/>
        <w:autoSpaceDN w:val="0"/>
        <w:adjustRightInd w:val="0"/>
        <w:rPr>
          <w:rFonts w:ascii="Gill Sans MT" w:hAnsi="Gill Sans MT" w:cs="Gill Sans MT"/>
          <w:spacing w:val="-2"/>
          <w:w w:val="110"/>
          <w:sz w:val="20"/>
          <w:szCs w:val="20"/>
        </w:rPr>
      </w:pPr>
    </w:p>
    <w:p w14:paraId="4B8C8816" w14:textId="338C8DB1" w:rsidR="0099375A" w:rsidRPr="00D443C6" w:rsidRDefault="0099375A" w:rsidP="0099375A">
      <w:pPr>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w:t>
      </w:r>
      <w:r>
        <w:rPr>
          <w:rFonts w:ascii="Gill Sans MT" w:hAnsi="Gill Sans MT" w:cs="Gill Sans MT"/>
          <w:b/>
          <w:bCs/>
          <w:color w:val="548ED4"/>
          <w:spacing w:val="-3"/>
          <w:w w:val="105"/>
          <w:sz w:val="20"/>
          <w:szCs w:val="20"/>
        </w:rPr>
        <w:t xml:space="preserve">10: </w:t>
      </w:r>
      <w:r>
        <w:rPr>
          <w:rFonts w:ascii="Gill Sans MT" w:hAnsi="Gill Sans MT" w:cs="Gill Sans MT"/>
          <w:b/>
          <w:bCs/>
          <w:color w:val="548ED4"/>
          <w:spacing w:val="-3"/>
          <w:w w:val="105"/>
          <w:sz w:val="20"/>
          <w:szCs w:val="20"/>
        </w:rPr>
        <w:t>Izmir</w:t>
      </w:r>
      <w:r>
        <w:rPr>
          <w:rFonts w:ascii="Gill Sans MT" w:hAnsi="Gill Sans MT" w:cs="Gill Sans MT"/>
          <w:b/>
          <w:bCs/>
          <w:color w:val="548ED4"/>
          <w:spacing w:val="-3"/>
          <w:w w:val="105"/>
          <w:sz w:val="20"/>
          <w:szCs w:val="20"/>
        </w:rPr>
        <w:t xml:space="preserve"> to Athens, (B</w:t>
      </w:r>
      <w:r>
        <w:rPr>
          <w:rFonts w:ascii="Gill Sans MT" w:hAnsi="Gill Sans MT" w:cs="Gill Sans MT"/>
          <w:b/>
          <w:bCs/>
          <w:color w:val="548ED4"/>
          <w:spacing w:val="-3"/>
          <w:w w:val="105"/>
          <w:sz w:val="20"/>
          <w:szCs w:val="20"/>
        </w:rPr>
        <w:t>)</w:t>
      </w:r>
    </w:p>
    <w:p w14:paraId="61D098D2" w14:textId="2EFCA49C" w:rsidR="0099375A" w:rsidRDefault="0099375A" w:rsidP="0099375A">
      <w:pPr>
        <w:kinsoku/>
        <w:autoSpaceDE w:val="0"/>
        <w:autoSpaceDN w:val="0"/>
        <w:adjustRightInd w:val="0"/>
        <w:rPr>
          <w:rFonts w:ascii="Gill Sans MT" w:hAnsi="Gill Sans MT" w:cs="Gill Sans MT"/>
          <w:spacing w:val="-2"/>
          <w:w w:val="110"/>
          <w:sz w:val="20"/>
          <w:szCs w:val="20"/>
        </w:rPr>
      </w:pPr>
      <w:r>
        <w:rPr>
          <w:rFonts w:ascii="Gill Sans MT" w:hAnsi="Gill Sans MT" w:cs="Gill Sans MT"/>
          <w:spacing w:val="-2"/>
          <w:w w:val="110"/>
          <w:sz w:val="20"/>
          <w:szCs w:val="20"/>
        </w:rPr>
        <w:t xml:space="preserve">The morning is free. Nick and Dale will make themselves available in the hotel for a review of images, processes, </w:t>
      </w:r>
      <w:proofErr w:type="gramStart"/>
      <w:r>
        <w:rPr>
          <w:rFonts w:ascii="Gill Sans MT" w:hAnsi="Gill Sans MT" w:cs="Gill Sans MT"/>
          <w:spacing w:val="-2"/>
          <w:w w:val="110"/>
          <w:sz w:val="20"/>
          <w:szCs w:val="20"/>
        </w:rPr>
        <w:t>technical</w:t>
      </w:r>
      <w:proofErr w:type="gramEnd"/>
      <w:r>
        <w:rPr>
          <w:rFonts w:ascii="Gill Sans MT" w:hAnsi="Gill Sans MT" w:cs="Gill Sans MT"/>
          <w:spacing w:val="-2"/>
          <w:w w:val="110"/>
          <w:sz w:val="20"/>
          <w:szCs w:val="20"/>
        </w:rPr>
        <w:t xml:space="preserve"> queries. Personal feedback on your own tour project is available.</w:t>
      </w:r>
    </w:p>
    <w:p w14:paraId="71ED12F1" w14:textId="57FF8BBE" w:rsidR="0099375A" w:rsidRPr="00AF15E5" w:rsidRDefault="0099375A" w:rsidP="0099375A">
      <w:pPr>
        <w:kinsoku/>
        <w:autoSpaceDE w:val="0"/>
        <w:autoSpaceDN w:val="0"/>
        <w:adjustRightInd w:val="0"/>
        <w:rPr>
          <w:rFonts w:ascii="Gill Sans MT" w:eastAsiaTheme="minorHAnsi" w:hAnsi="Gill Sans MT" w:cs="Times"/>
          <w:sz w:val="20"/>
          <w:szCs w:val="20"/>
          <w:lang w:eastAsia="en-US"/>
        </w:rPr>
      </w:pPr>
      <w:r>
        <w:rPr>
          <w:rFonts w:ascii="Gill Sans MT" w:hAnsi="Gill Sans MT" w:cs="Gill Sans MT"/>
          <w:spacing w:val="-2"/>
          <w:w w:val="110"/>
          <w:sz w:val="20"/>
          <w:szCs w:val="20"/>
        </w:rPr>
        <w:t>We check out of our hotel for a late afternoon flight to Athens.</w:t>
      </w:r>
    </w:p>
    <w:p w14:paraId="39DF6E05" w14:textId="77777777" w:rsidR="0099375A" w:rsidRPr="00AF15E5" w:rsidRDefault="0099375A" w:rsidP="002C2B79">
      <w:pPr>
        <w:kinsoku/>
        <w:autoSpaceDE w:val="0"/>
        <w:autoSpaceDN w:val="0"/>
        <w:adjustRightInd w:val="0"/>
        <w:rPr>
          <w:rFonts w:ascii="Gill Sans MT" w:eastAsiaTheme="minorHAnsi" w:hAnsi="Gill Sans MT" w:cs="Times"/>
          <w:sz w:val="20"/>
          <w:szCs w:val="20"/>
          <w:lang w:eastAsia="en-US"/>
        </w:rPr>
      </w:pPr>
    </w:p>
    <w:p w14:paraId="2F749EB9" w14:textId="77777777" w:rsidR="00817D12" w:rsidRPr="00D443C6" w:rsidRDefault="00817D12" w:rsidP="0099375A">
      <w:pPr>
        <w:spacing w:before="72" w:line="292" w:lineRule="auto"/>
        <w:ind w:right="144"/>
        <w:jc w:val="both"/>
        <w:rPr>
          <w:rFonts w:ascii="Gill Sans MT" w:hAnsi="Gill Sans MT" w:cs="Gill Sans MT"/>
          <w:spacing w:val="-4"/>
          <w:w w:val="110"/>
          <w:sz w:val="20"/>
          <w:szCs w:val="20"/>
        </w:rPr>
      </w:pPr>
      <w:r w:rsidRPr="00D443C6">
        <w:rPr>
          <w:rFonts w:ascii="Gill Sans MT" w:hAnsi="Gill Sans MT" w:cs="Gill Sans MT"/>
          <w:spacing w:val="-2"/>
          <w:w w:val="110"/>
          <w:sz w:val="20"/>
          <w:szCs w:val="20"/>
        </w:rPr>
        <w:t xml:space="preserve">Arrive in Athens and meet your fellow passengers at the </w:t>
      </w:r>
      <w:proofErr w:type="spellStart"/>
      <w:r w:rsidRPr="00D443C6">
        <w:rPr>
          <w:rFonts w:ascii="Gill Sans MT" w:hAnsi="Gill Sans MT" w:cs="Gill Sans MT"/>
          <w:spacing w:val="-2"/>
          <w:w w:val="110"/>
          <w:sz w:val="20"/>
          <w:szCs w:val="20"/>
        </w:rPr>
        <w:t>Titania</w:t>
      </w:r>
      <w:proofErr w:type="spellEnd"/>
      <w:r>
        <w:rPr>
          <w:rFonts w:ascii="Gill Sans MT" w:hAnsi="Gill Sans MT" w:cs="Gill Sans MT"/>
          <w:spacing w:val="-2"/>
          <w:w w:val="110"/>
          <w:sz w:val="20"/>
          <w:szCs w:val="20"/>
        </w:rPr>
        <w:t xml:space="preserve"> Hotel</w:t>
      </w:r>
      <w:r w:rsidRPr="00D443C6">
        <w:rPr>
          <w:rFonts w:ascii="Gill Sans MT" w:hAnsi="Gill Sans MT" w:cs="Gill Sans MT"/>
          <w:spacing w:val="-2"/>
          <w:w w:val="110"/>
          <w:sz w:val="20"/>
          <w:szCs w:val="20"/>
        </w:rPr>
        <w:t xml:space="preserve">. Later this afternoon (about 5.00 pm), we will meet in the lobby and walk to </w:t>
      </w:r>
      <w:proofErr w:type="spellStart"/>
      <w:r w:rsidRPr="00D443C6">
        <w:rPr>
          <w:rFonts w:ascii="Gill Sans MT" w:hAnsi="Gill Sans MT" w:cs="Gill Sans MT"/>
          <w:spacing w:val="-2"/>
          <w:w w:val="110"/>
          <w:sz w:val="20"/>
          <w:szCs w:val="20"/>
        </w:rPr>
        <w:t>Syntagma</w:t>
      </w:r>
      <w:proofErr w:type="spellEnd"/>
      <w:r w:rsidRPr="00D443C6">
        <w:rPr>
          <w:rFonts w:ascii="Gill Sans MT" w:hAnsi="Gill Sans MT" w:cs="Gill Sans MT"/>
          <w:spacing w:val="-2"/>
          <w:w w:val="110"/>
          <w:sz w:val="20"/>
          <w:szCs w:val="20"/>
        </w:rPr>
        <w:t xml:space="preserve"> Square to see the changing of the guard after passing some of the classical, historic buildings of Athens. Following this, we stroll to </w:t>
      </w:r>
      <w:proofErr w:type="spellStart"/>
      <w:r w:rsidRPr="00D443C6">
        <w:rPr>
          <w:rFonts w:ascii="Gill Sans MT" w:hAnsi="Gill Sans MT" w:cs="Gill Sans MT"/>
          <w:spacing w:val="-2"/>
          <w:w w:val="110"/>
          <w:sz w:val="20"/>
          <w:szCs w:val="20"/>
        </w:rPr>
        <w:t>Monasteraki</w:t>
      </w:r>
      <w:proofErr w:type="spellEnd"/>
      <w:r w:rsidRPr="00D443C6">
        <w:rPr>
          <w:rFonts w:ascii="Gill Sans MT" w:hAnsi="Gill Sans MT" w:cs="Gill Sans MT"/>
          <w:spacing w:val="-2"/>
          <w:w w:val="110"/>
          <w:sz w:val="20"/>
          <w:szCs w:val="20"/>
        </w:rPr>
        <w:t xml:space="preserve"> area and dine in a traditional restaurant next to the ancient Agora or market place near the </w:t>
      </w:r>
      <w:r w:rsidRPr="00D443C6">
        <w:rPr>
          <w:rFonts w:ascii="Gill Sans MT" w:hAnsi="Gill Sans MT" w:cs="Gill Sans MT"/>
          <w:spacing w:val="-4"/>
          <w:w w:val="110"/>
          <w:sz w:val="20"/>
          <w:szCs w:val="20"/>
        </w:rPr>
        <w:t>foot of the Acropolis. We will dine in a traditional restaurant next the ancient Agora.</w:t>
      </w:r>
    </w:p>
    <w:p w14:paraId="27F9F740" w14:textId="77777777" w:rsidR="00817D12" w:rsidRPr="00D443C6" w:rsidRDefault="00817D12" w:rsidP="00817D12">
      <w:pPr>
        <w:spacing w:before="108"/>
        <w:ind w:left="144"/>
        <w:rPr>
          <w:rFonts w:ascii="Gill Sans MT" w:hAnsi="Gill Sans MT" w:cs="Gill Sans MT"/>
          <w:color w:val="7F7F7F"/>
          <w:spacing w:val="-2"/>
          <w:sz w:val="20"/>
          <w:szCs w:val="20"/>
        </w:rPr>
      </w:pPr>
      <w:r w:rsidRPr="00D443C6">
        <w:rPr>
          <w:rFonts w:ascii="Arial" w:hAnsi="Arial" w:cs="Arial"/>
          <w:i/>
          <w:iCs/>
          <w:color w:val="7F7F7F"/>
          <w:spacing w:val="-2"/>
          <w:w w:val="105"/>
          <w:sz w:val="20"/>
          <w:szCs w:val="20"/>
        </w:rPr>
        <w:t>Overnight - Athens</w:t>
      </w:r>
    </w:p>
    <w:p w14:paraId="3B8F1623" w14:textId="147CDBFB" w:rsidR="00817D12" w:rsidRPr="00D443C6" w:rsidRDefault="00817D12" w:rsidP="00817D12">
      <w:pPr>
        <w:spacing w:before="216"/>
        <w:ind w:left="144"/>
        <w:rPr>
          <w:rFonts w:ascii="Gill Sans MT" w:hAnsi="Gill Sans MT" w:cs="Gill Sans MT"/>
          <w:b/>
          <w:bCs/>
          <w:color w:val="548ED4"/>
          <w:spacing w:val="-3"/>
          <w:w w:val="105"/>
          <w:sz w:val="20"/>
          <w:szCs w:val="20"/>
        </w:rPr>
      </w:pPr>
      <w:r w:rsidRPr="00D443C6">
        <w:rPr>
          <w:rFonts w:ascii="Gill Sans MT" w:hAnsi="Gill Sans MT" w:cs="Gill Sans MT"/>
          <w:b/>
          <w:bCs/>
          <w:color w:val="548ED4"/>
          <w:spacing w:val="-3"/>
          <w:w w:val="105"/>
          <w:sz w:val="20"/>
          <w:szCs w:val="20"/>
        </w:rPr>
        <w:t xml:space="preserve">Day </w:t>
      </w:r>
      <w:r w:rsidR="0099375A">
        <w:rPr>
          <w:rFonts w:ascii="Gill Sans MT" w:hAnsi="Gill Sans MT" w:cs="Gill Sans MT"/>
          <w:b/>
          <w:bCs/>
          <w:color w:val="548ED4"/>
          <w:spacing w:val="-3"/>
          <w:w w:val="105"/>
          <w:sz w:val="20"/>
          <w:szCs w:val="20"/>
        </w:rPr>
        <w:t>11</w:t>
      </w:r>
      <w:r w:rsidRPr="00D443C6">
        <w:rPr>
          <w:rFonts w:ascii="Gill Sans MT" w:hAnsi="Gill Sans MT" w:cs="Gill Sans MT"/>
          <w:b/>
          <w:bCs/>
          <w:color w:val="548ED4"/>
          <w:spacing w:val="-3"/>
          <w:w w:val="105"/>
          <w:sz w:val="20"/>
          <w:szCs w:val="20"/>
        </w:rPr>
        <w:t>: Athens,</w:t>
      </w:r>
      <w:r>
        <w:rPr>
          <w:rFonts w:ascii="Gill Sans MT" w:hAnsi="Gill Sans MT" w:cs="Gill Sans MT"/>
          <w:b/>
          <w:bCs/>
          <w:color w:val="548ED4"/>
          <w:spacing w:val="-3"/>
          <w:w w:val="105"/>
          <w:sz w:val="20"/>
          <w:szCs w:val="20"/>
        </w:rPr>
        <w:t xml:space="preserve">  </w:t>
      </w:r>
    </w:p>
    <w:p w14:paraId="7B5105EB" w14:textId="77777777" w:rsidR="00817D12" w:rsidRPr="00D443C6" w:rsidRDefault="00817D12" w:rsidP="00817D12">
      <w:pPr>
        <w:spacing w:before="108" w:line="292" w:lineRule="auto"/>
        <w:ind w:left="144" w:right="144"/>
        <w:jc w:val="both"/>
        <w:rPr>
          <w:rFonts w:ascii="Gill Sans MT" w:hAnsi="Gill Sans MT" w:cs="Gill Sans MT"/>
          <w:spacing w:val="-7"/>
          <w:w w:val="110"/>
          <w:sz w:val="20"/>
          <w:szCs w:val="20"/>
        </w:rPr>
      </w:pPr>
      <w:r w:rsidRPr="00D443C6">
        <w:rPr>
          <w:rFonts w:ascii="Gill Sans MT" w:hAnsi="Gill Sans MT" w:cs="Gill Sans MT"/>
          <w:spacing w:val="-7"/>
          <w:w w:val="110"/>
          <w:sz w:val="20"/>
          <w:szCs w:val="20"/>
        </w:rPr>
        <w:t xml:space="preserve">In the morning we will visit the stunning Acropolis with the imposing Parthenon on top with our own guide. We </w:t>
      </w:r>
      <w:r w:rsidRPr="00D443C6">
        <w:rPr>
          <w:rFonts w:ascii="Gill Sans MT" w:hAnsi="Gill Sans MT" w:cs="Gill Sans MT"/>
          <w:spacing w:val="-7"/>
          <w:w w:val="110"/>
          <w:sz w:val="20"/>
          <w:szCs w:val="20"/>
        </w:rPr>
        <w:lastRenderedPageBreak/>
        <w:t xml:space="preserve">then visit the ancient Agora, one of the most important sites for ancient Greek society. It was the </w:t>
      </w:r>
      <w:proofErr w:type="spellStart"/>
      <w:r w:rsidRPr="00D443C6">
        <w:rPr>
          <w:rFonts w:ascii="Gill Sans MT" w:hAnsi="Gill Sans MT" w:cs="Gill Sans MT"/>
          <w:spacing w:val="-7"/>
          <w:w w:val="110"/>
          <w:sz w:val="20"/>
          <w:szCs w:val="20"/>
        </w:rPr>
        <w:t>centre</w:t>
      </w:r>
      <w:proofErr w:type="spellEnd"/>
      <w:r w:rsidRPr="00D443C6">
        <w:rPr>
          <w:rFonts w:ascii="Gill Sans MT" w:hAnsi="Gill Sans MT" w:cs="Gill Sans MT"/>
          <w:spacing w:val="-7"/>
          <w:w w:val="110"/>
          <w:sz w:val="20"/>
          <w:szCs w:val="20"/>
        </w:rPr>
        <w:t xml:space="preserve"> of political, social, religious and commercial activities and was situated at the foot of the Acropolis. In Greek, the word </w:t>
      </w:r>
      <w:r w:rsidRPr="00D443C6">
        <w:rPr>
          <w:rFonts w:ascii="Gill Sans MT" w:hAnsi="Gill Sans MT" w:cs="Gill Sans MT"/>
          <w:b/>
          <w:bCs/>
          <w:spacing w:val="-7"/>
          <w:w w:val="110"/>
          <w:sz w:val="20"/>
          <w:szCs w:val="20"/>
        </w:rPr>
        <w:t>agora</w:t>
      </w:r>
      <w:r w:rsidRPr="00D443C6">
        <w:rPr>
          <w:rFonts w:ascii="Gill Sans MT" w:hAnsi="Gill Sans MT" w:cs="Gill Sans MT"/>
          <w:spacing w:val="-7"/>
          <w:w w:val="110"/>
          <w:sz w:val="20"/>
          <w:szCs w:val="20"/>
        </w:rPr>
        <w:t xml:space="preserve"> means a gathering place, or </w:t>
      </w:r>
      <w:proofErr w:type="gramStart"/>
      <w:r w:rsidRPr="00D443C6">
        <w:rPr>
          <w:rFonts w:ascii="Gill Sans MT" w:hAnsi="Gill Sans MT" w:cs="Gill Sans MT"/>
          <w:spacing w:val="-7"/>
          <w:w w:val="110"/>
          <w:sz w:val="20"/>
          <w:szCs w:val="20"/>
        </w:rPr>
        <w:t>market-place</w:t>
      </w:r>
      <w:proofErr w:type="gramEnd"/>
      <w:r w:rsidRPr="00D443C6">
        <w:rPr>
          <w:rFonts w:ascii="Gill Sans MT" w:hAnsi="Gill Sans MT" w:cs="Gill Sans MT"/>
          <w:spacing w:val="-7"/>
          <w:w w:val="110"/>
          <w:sz w:val="20"/>
          <w:szCs w:val="20"/>
        </w:rPr>
        <w:t xml:space="preserve">. Not only did the ancient Agora at Athens serve as a gathering place where people traded goods, it was also used as a site in which people exchanged news, gossip, discussed the latest political matters, and even criticized the government. This was also the place where prominent Greek philosophers such as Socrates, Aristotle and Plato exchanged thoughts and ideas. </w:t>
      </w:r>
    </w:p>
    <w:p w14:paraId="6E5CF3F7" w14:textId="77777777" w:rsidR="00817D12" w:rsidRPr="00D443C6" w:rsidRDefault="00817D12" w:rsidP="00817D12">
      <w:pPr>
        <w:spacing w:before="108" w:line="292" w:lineRule="auto"/>
        <w:ind w:left="144" w:right="144"/>
        <w:jc w:val="both"/>
        <w:rPr>
          <w:rFonts w:ascii="Gill Sans MT" w:hAnsi="Gill Sans MT" w:cs="Gill Sans MT"/>
          <w:spacing w:val="-6"/>
          <w:w w:val="110"/>
          <w:sz w:val="20"/>
          <w:szCs w:val="20"/>
        </w:rPr>
      </w:pPr>
      <w:r>
        <w:rPr>
          <w:rFonts w:ascii="Gill Sans MT" w:hAnsi="Gill Sans MT" w:cs="Gill Sans MT"/>
          <w:spacing w:val="-7"/>
          <w:w w:val="110"/>
          <w:sz w:val="20"/>
          <w:szCs w:val="20"/>
        </w:rPr>
        <w:t>W</w:t>
      </w:r>
      <w:r w:rsidRPr="00D443C6">
        <w:rPr>
          <w:rFonts w:ascii="Gill Sans MT" w:hAnsi="Gill Sans MT" w:cs="Gill Sans MT"/>
          <w:spacing w:val="-7"/>
          <w:w w:val="110"/>
          <w:sz w:val="20"/>
          <w:szCs w:val="20"/>
        </w:rPr>
        <w:t xml:space="preserve">e will then stroll to the breathtaking New Acropolis </w:t>
      </w:r>
      <w:r w:rsidRPr="00D443C6">
        <w:rPr>
          <w:rFonts w:ascii="Gill Sans MT" w:hAnsi="Gill Sans MT" w:cs="Gill Sans MT"/>
          <w:spacing w:val="-6"/>
          <w:w w:val="110"/>
          <w:sz w:val="20"/>
          <w:szCs w:val="20"/>
        </w:rPr>
        <w:t xml:space="preserve">Museum. This evening’s dinner is at a traditional </w:t>
      </w:r>
      <w:proofErr w:type="spellStart"/>
      <w:r w:rsidRPr="00D443C6">
        <w:rPr>
          <w:rFonts w:ascii="Gill Sans MT" w:hAnsi="Gill Sans MT" w:cs="Gill Sans MT"/>
          <w:spacing w:val="-6"/>
          <w:w w:val="110"/>
          <w:sz w:val="20"/>
          <w:szCs w:val="20"/>
        </w:rPr>
        <w:t>taverna</w:t>
      </w:r>
      <w:proofErr w:type="spellEnd"/>
      <w:r w:rsidRPr="00D443C6">
        <w:rPr>
          <w:rFonts w:ascii="Gill Sans MT" w:hAnsi="Gill Sans MT" w:cs="Gill Sans MT"/>
          <w:spacing w:val="-6"/>
          <w:w w:val="110"/>
          <w:sz w:val="20"/>
          <w:szCs w:val="20"/>
        </w:rPr>
        <w:t>.</w:t>
      </w:r>
    </w:p>
    <w:p w14:paraId="7F0844A3" w14:textId="77777777" w:rsidR="00817D12" w:rsidRPr="00C11905" w:rsidRDefault="00817D12" w:rsidP="00817D12">
      <w:pPr>
        <w:spacing w:before="108"/>
        <w:ind w:left="144"/>
        <w:rPr>
          <w:rFonts w:ascii="Gill Sans MT" w:hAnsi="Gill Sans MT" w:cs="Gill Sans MT"/>
          <w:color w:val="7F7F7F"/>
          <w:spacing w:val="-2"/>
          <w:sz w:val="20"/>
          <w:szCs w:val="20"/>
        </w:rPr>
      </w:pPr>
      <w:r w:rsidRPr="00D443C6">
        <w:rPr>
          <w:rFonts w:ascii="Arial" w:hAnsi="Arial" w:cs="Arial"/>
          <w:i/>
          <w:iCs/>
          <w:color w:val="7F7F7F"/>
          <w:spacing w:val="-2"/>
          <w:w w:val="105"/>
          <w:sz w:val="20"/>
          <w:szCs w:val="20"/>
        </w:rPr>
        <w:t xml:space="preserve">Overnight </w:t>
      </w:r>
      <w:r>
        <w:rPr>
          <w:rFonts w:ascii="Arial" w:hAnsi="Arial" w:cs="Arial"/>
          <w:i/>
          <w:iCs/>
          <w:color w:val="7F7F7F"/>
          <w:spacing w:val="-2"/>
          <w:w w:val="105"/>
          <w:sz w:val="20"/>
          <w:szCs w:val="20"/>
        </w:rPr>
        <w:t>–</w:t>
      </w:r>
      <w:r w:rsidRPr="00D443C6">
        <w:rPr>
          <w:rFonts w:ascii="Arial" w:hAnsi="Arial" w:cs="Arial"/>
          <w:i/>
          <w:iCs/>
          <w:color w:val="7F7F7F"/>
          <w:spacing w:val="-2"/>
          <w:w w:val="105"/>
          <w:sz w:val="20"/>
          <w:szCs w:val="20"/>
        </w:rPr>
        <w:t xml:space="preserve"> Athens</w:t>
      </w:r>
    </w:p>
    <w:p w14:paraId="7B3E0F6E" w14:textId="2070EC20" w:rsidR="00817D12" w:rsidRPr="00D443C6" w:rsidRDefault="00817D12" w:rsidP="00817D12">
      <w:pPr>
        <w:spacing w:before="252"/>
        <w:ind w:left="144"/>
        <w:rPr>
          <w:rFonts w:ascii="Gill Sans MT" w:hAnsi="Gill Sans MT" w:cs="Gill Sans MT"/>
          <w:b/>
          <w:bCs/>
          <w:color w:val="548ED4"/>
          <w:spacing w:val="-2"/>
          <w:w w:val="105"/>
          <w:sz w:val="20"/>
          <w:szCs w:val="20"/>
        </w:rPr>
      </w:pPr>
      <w:r w:rsidRPr="00D443C6">
        <w:rPr>
          <w:rFonts w:ascii="Gill Sans MT" w:hAnsi="Gill Sans MT" w:cs="Gill Sans MT"/>
          <w:b/>
          <w:bCs/>
          <w:color w:val="548ED4"/>
          <w:spacing w:val="-2"/>
          <w:w w:val="105"/>
          <w:sz w:val="20"/>
          <w:szCs w:val="20"/>
        </w:rPr>
        <w:t>Da</w:t>
      </w:r>
      <w:r>
        <w:rPr>
          <w:rFonts w:ascii="Gill Sans MT" w:hAnsi="Gill Sans MT" w:cs="Gill Sans MT"/>
          <w:b/>
          <w:bCs/>
          <w:color w:val="548ED4"/>
          <w:spacing w:val="-2"/>
          <w:w w:val="105"/>
          <w:sz w:val="20"/>
          <w:szCs w:val="20"/>
        </w:rPr>
        <w:t xml:space="preserve">y </w:t>
      </w:r>
      <w:r w:rsidR="0099375A">
        <w:rPr>
          <w:rFonts w:ascii="Gill Sans MT" w:hAnsi="Gill Sans MT" w:cs="Gill Sans MT"/>
          <w:b/>
          <w:bCs/>
          <w:color w:val="548ED4"/>
          <w:spacing w:val="-2"/>
          <w:w w:val="105"/>
          <w:sz w:val="20"/>
          <w:szCs w:val="20"/>
        </w:rPr>
        <w:t>12</w:t>
      </w:r>
      <w:r>
        <w:rPr>
          <w:rFonts w:ascii="Gill Sans MT" w:hAnsi="Gill Sans MT" w:cs="Gill Sans MT"/>
          <w:b/>
          <w:bCs/>
          <w:color w:val="548ED4"/>
          <w:spacing w:val="-2"/>
          <w:w w:val="105"/>
          <w:sz w:val="20"/>
          <w:szCs w:val="20"/>
        </w:rPr>
        <w:t xml:space="preserve">: Piraeus to Naxos, </w:t>
      </w:r>
    </w:p>
    <w:p w14:paraId="16E2F6A9" w14:textId="77777777" w:rsidR="00817D12" w:rsidRPr="00C167D1" w:rsidRDefault="00817D12" w:rsidP="00817D12">
      <w:pPr>
        <w:spacing w:before="108" w:line="292" w:lineRule="auto"/>
        <w:ind w:left="144" w:right="144"/>
        <w:jc w:val="both"/>
        <w:rPr>
          <w:rFonts w:ascii="Gill Sans MT" w:hAnsi="Gill Sans MT" w:cs="Gill Sans MT"/>
          <w:spacing w:val="1"/>
          <w:sz w:val="20"/>
          <w:szCs w:val="20"/>
        </w:rPr>
      </w:pPr>
      <w:r w:rsidRPr="00D443C6">
        <w:rPr>
          <w:rFonts w:ascii="Gill Sans MT" w:hAnsi="Gill Sans MT"/>
          <w:bCs/>
          <w:color w:val="333333"/>
          <w:sz w:val="20"/>
          <w:szCs w:val="20"/>
        </w:rPr>
        <w:t xml:space="preserve">This morning we transfer early to the port and board our large </w:t>
      </w:r>
      <w:r>
        <w:rPr>
          <w:rFonts w:ascii="Gill Sans MT" w:hAnsi="Gill Sans MT"/>
          <w:bCs/>
          <w:color w:val="333333"/>
          <w:sz w:val="20"/>
          <w:szCs w:val="20"/>
        </w:rPr>
        <w:t>ferry and</w:t>
      </w:r>
      <w:r w:rsidRPr="00D443C6">
        <w:rPr>
          <w:rFonts w:ascii="Gill Sans MT" w:hAnsi="Gill Sans MT" w:cs="Gill Sans MT"/>
          <w:spacing w:val="2"/>
          <w:sz w:val="20"/>
          <w:szCs w:val="20"/>
        </w:rPr>
        <w:t xml:space="preserve"> enjoy a leisurely ferry ride to the largest and greenest island of the Cyclades, Naxos, entering the port guarded by the </w:t>
      </w:r>
      <w:r w:rsidRPr="00D443C6">
        <w:rPr>
          <w:rFonts w:ascii="Gill Sans MT" w:hAnsi="Gill Sans MT" w:cs="Gill Sans MT"/>
          <w:spacing w:val="1"/>
          <w:sz w:val="20"/>
          <w:szCs w:val="20"/>
        </w:rPr>
        <w:t xml:space="preserve">ancient Apollo's Gate. We transfer to our resort hotel near St Georges Beach. The Naxos port area boasts one of the finest </w:t>
      </w:r>
      <w:r w:rsidRPr="00D443C6">
        <w:rPr>
          <w:rFonts w:ascii="Gill Sans MT" w:hAnsi="Gill Sans MT" w:cs="Gill Sans MT"/>
          <w:spacing w:val="2"/>
          <w:sz w:val="20"/>
          <w:szCs w:val="20"/>
        </w:rPr>
        <w:t xml:space="preserve">old Venetian Castro quarters next to the historic Bourg market area. This labyrinth of ancient buildings with classic </w:t>
      </w:r>
      <w:proofErr w:type="spellStart"/>
      <w:r w:rsidRPr="00D443C6">
        <w:rPr>
          <w:rFonts w:ascii="Gill Sans MT" w:hAnsi="Gill Sans MT" w:cs="Gill Sans MT"/>
          <w:spacing w:val="2"/>
          <w:sz w:val="20"/>
          <w:szCs w:val="20"/>
        </w:rPr>
        <w:t>tavernas</w:t>
      </w:r>
      <w:proofErr w:type="spellEnd"/>
      <w:r w:rsidRPr="00D443C6">
        <w:rPr>
          <w:rFonts w:ascii="Gill Sans MT" w:hAnsi="Gill Sans MT" w:cs="Gill Sans MT"/>
          <w:spacing w:val="2"/>
          <w:sz w:val="20"/>
          <w:szCs w:val="20"/>
        </w:rPr>
        <w:t xml:space="preserve"> </w:t>
      </w:r>
      <w:r w:rsidRPr="00D443C6">
        <w:rPr>
          <w:rFonts w:ascii="Gill Sans MT" w:hAnsi="Gill Sans MT" w:cs="Gill Sans MT"/>
          <w:spacing w:val="1"/>
          <w:sz w:val="20"/>
          <w:szCs w:val="20"/>
        </w:rPr>
        <w:t xml:space="preserve">and specialty shops will delight all who visit. In the afternoon we explore the exciting old port and castle. </w:t>
      </w:r>
      <w:r w:rsidRPr="00D443C6">
        <w:rPr>
          <w:rFonts w:ascii="Gill Sans MT" w:hAnsi="Gill Sans MT" w:cs="Gill Sans MT"/>
          <w:spacing w:val="2"/>
          <w:sz w:val="20"/>
          <w:szCs w:val="20"/>
        </w:rPr>
        <w:t xml:space="preserve">This evening we enjoy a relaxing program of traditional </w:t>
      </w:r>
      <w:r w:rsidRPr="00D443C6">
        <w:rPr>
          <w:rFonts w:ascii="Gill Sans MT" w:hAnsi="Gill Sans MT" w:cs="Gill Sans MT"/>
          <w:spacing w:val="3"/>
          <w:sz w:val="20"/>
          <w:szCs w:val="20"/>
        </w:rPr>
        <w:t xml:space="preserve">music and dancing with drinks at the castle in Naxos as a guest of its owner, a direct descendent of the Duke of Naxos (the day we do this may vary depending on the music itinerary of the castle).     </w:t>
      </w:r>
    </w:p>
    <w:p w14:paraId="1C1D6313" w14:textId="77777777" w:rsidR="00817D12" w:rsidRPr="00D443C6" w:rsidRDefault="00817D12" w:rsidP="00817D12">
      <w:pPr>
        <w:spacing w:before="108" w:line="292" w:lineRule="auto"/>
        <w:ind w:left="144" w:right="144"/>
        <w:jc w:val="both"/>
        <w:rPr>
          <w:rFonts w:ascii="Gill Sans MT" w:hAnsi="Gill Sans MT" w:cs="Gill Sans MT"/>
          <w:spacing w:val="3"/>
          <w:sz w:val="20"/>
          <w:szCs w:val="20"/>
        </w:rPr>
      </w:pPr>
      <w:r w:rsidRPr="00D443C6">
        <w:rPr>
          <w:rFonts w:ascii="Gill Sans MT" w:hAnsi="Gill Sans MT" w:cs="Gill Sans MT"/>
          <w:spacing w:val="3"/>
          <w:sz w:val="20"/>
          <w:szCs w:val="20"/>
        </w:rPr>
        <w:t xml:space="preserve">  </w:t>
      </w:r>
      <w:r w:rsidRPr="00D443C6">
        <w:rPr>
          <w:rFonts w:ascii="Arial" w:hAnsi="Arial" w:cs="Arial"/>
          <w:i/>
          <w:iCs/>
          <w:color w:val="7F7F7F"/>
          <w:spacing w:val="-2"/>
          <w:w w:val="105"/>
          <w:sz w:val="20"/>
          <w:szCs w:val="20"/>
        </w:rPr>
        <w:t>Overnight – Naxos</w:t>
      </w:r>
    </w:p>
    <w:p w14:paraId="2E6E93CA" w14:textId="77777777" w:rsidR="00817D12" w:rsidRDefault="00817D12" w:rsidP="00817D12">
      <w:pPr>
        <w:spacing w:before="252"/>
        <w:ind w:left="144"/>
        <w:rPr>
          <w:rFonts w:ascii="Gill Sans MT" w:hAnsi="Gill Sans MT" w:cs="Gill Sans MT"/>
          <w:b/>
          <w:bCs/>
          <w:color w:val="548ED4"/>
          <w:spacing w:val="-3"/>
          <w:w w:val="105"/>
          <w:sz w:val="20"/>
          <w:szCs w:val="20"/>
        </w:rPr>
      </w:pPr>
    </w:p>
    <w:p w14:paraId="63287596" w14:textId="77A7ADF5" w:rsidR="00817D12" w:rsidRPr="00D443C6" w:rsidRDefault="00817D12" w:rsidP="00817D12">
      <w:pPr>
        <w:spacing w:before="252"/>
        <w:ind w:left="144"/>
        <w:rPr>
          <w:rFonts w:ascii="Gill Sans MT" w:hAnsi="Gill Sans MT" w:cs="Gill Sans MT"/>
          <w:color w:val="548ED4"/>
          <w:spacing w:val="-3"/>
          <w:sz w:val="20"/>
          <w:szCs w:val="20"/>
        </w:rPr>
      </w:pPr>
      <w:r w:rsidRPr="00D443C6">
        <w:rPr>
          <w:rFonts w:ascii="Gill Sans MT" w:hAnsi="Gill Sans MT" w:cs="Gill Sans MT"/>
          <w:b/>
          <w:bCs/>
          <w:color w:val="548ED4"/>
          <w:spacing w:val="-3"/>
          <w:w w:val="105"/>
          <w:sz w:val="20"/>
          <w:szCs w:val="20"/>
        </w:rPr>
        <w:t>Day</w:t>
      </w:r>
      <w:r w:rsidR="0099375A">
        <w:rPr>
          <w:rFonts w:ascii="Gill Sans MT" w:hAnsi="Gill Sans MT" w:cs="Gill Sans MT"/>
          <w:b/>
          <w:bCs/>
          <w:color w:val="548ED4"/>
          <w:spacing w:val="-3"/>
          <w:w w:val="105"/>
          <w:sz w:val="20"/>
          <w:szCs w:val="20"/>
        </w:rPr>
        <w:t xml:space="preserve"> 13</w:t>
      </w:r>
      <w:r>
        <w:rPr>
          <w:rFonts w:ascii="Gill Sans MT" w:hAnsi="Gill Sans MT" w:cs="Gill Sans MT"/>
          <w:b/>
          <w:bCs/>
          <w:color w:val="548ED4"/>
          <w:spacing w:val="-3"/>
          <w:w w:val="105"/>
          <w:sz w:val="20"/>
          <w:szCs w:val="20"/>
        </w:rPr>
        <w:t xml:space="preserve">: Naxos, </w:t>
      </w:r>
    </w:p>
    <w:p w14:paraId="2233E717" w14:textId="77777777" w:rsidR="00817D12" w:rsidRPr="00D443C6" w:rsidRDefault="00817D12" w:rsidP="00817D12">
      <w:pPr>
        <w:spacing w:before="72" w:line="290" w:lineRule="auto"/>
        <w:ind w:left="144" w:right="144"/>
        <w:jc w:val="both"/>
        <w:rPr>
          <w:rFonts w:ascii="Gill Sans MT" w:hAnsi="Gill Sans MT" w:cs="Gill Sans MT"/>
          <w:spacing w:val="1"/>
          <w:sz w:val="20"/>
          <w:szCs w:val="20"/>
        </w:rPr>
      </w:pPr>
      <w:r w:rsidRPr="00D443C6">
        <w:rPr>
          <w:rFonts w:ascii="Gill Sans MT" w:hAnsi="Gill Sans MT" w:cs="Gill Sans MT"/>
          <w:spacing w:val="1"/>
          <w:sz w:val="20"/>
          <w:szCs w:val="20"/>
        </w:rPr>
        <w:t xml:space="preserve">Subject to availability, this morning we board the ferry for our day tour of the trendy and magical island of </w:t>
      </w:r>
      <w:r w:rsidRPr="00817D12">
        <w:rPr>
          <w:rFonts w:ascii="Gill Sans MT" w:hAnsi="Gill Sans MT" w:cs="Gill Sans MT"/>
          <w:b/>
          <w:spacing w:val="1"/>
          <w:sz w:val="20"/>
          <w:szCs w:val="20"/>
        </w:rPr>
        <w:t xml:space="preserve">Mykonos </w:t>
      </w:r>
      <w:r w:rsidRPr="00D443C6">
        <w:rPr>
          <w:rFonts w:ascii="Gill Sans MT" w:hAnsi="Gill Sans MT" w:cs="Gill Sans MT"/>
          <w:spacing w:val="1"/>
          <w:sz w:val="20"/>
          <w:szCs w:val="20"/>
        </w:rPr>
        <w:t xml:space="preserve">with its </w:t>
      </w:r>
      <w:r w:rsidRPr="00D443C6">
        <w:rPr>
          <w:rFonts w:ascii="Gill Sans MT" w:hAnsi="Gill Sans MT" w:cs="Gill Sans MT"/>
          <w:spacing w:val="3"/>
          <w:sz w:val="20"/>
          <w:szCs w:val="20"/>
        </w:rPr>
        <w:t xml:space="preserve">brightly painted balconies, geraniums and bougainvillea, Mykonos creates several photo opportunities. The ‘Little Venice’ </w:t>
      </w:r>
      <w:r w:rsidRPr="00D443C6">
        <w:rPr>
          <w:rFonts w:ascii="Gill Sans MT" w:hAnsi="Gill Sans MT" w:cs="Gill Sans MT"/>
          <w:spacing w:val="1"/>
          <w:sz w:val="20"/>
          <w:szCs w:val="20"/>
        </w:rPr>
        <w:t xml:space="preserve">area, the famous windmills and the historic church of </w:t>
      </w:r>
      <w:proofErr w:type="spellStart"/>
      <w:r w:rsidRPr="00D443C6">
        <w:rPr>
          <w:rFonts w:ascii="Gill Sans MT" w:hAnsi="Gill Sans MT" w:cs="Gill Sans MT"/>
          <w:spacing w:val="1"/>
          <w:sz w:val="20"/>
          <w:szCs w:val="20"/>
        </w:rPr>
        <w:t>Panagia</w:t>
      </w:r>
      <w:proofErr w:type="spellEnd"/>
      <w:r w:rsidRPr="00D443C6">
        <w:rPr>
          <w:rFonts w:ascii="Gill Sans MT" w:hAnsi="Gill Sans MT" w:cs="Gill Sans MT"/>
          <w:spacing w:val="1"/>
          <w:sz w:val="20"/>
          <w:szCs w:val="20"/>
        </w:rPr>
        <w:t xml:space="preserve"> </w:t>
      </w:r>
      <w:proofErr w:type="spellStart"/>
      <w:r w:rsidRPr="00D443C6">
        <w:rPr>
          <w:rFonts w:ascii="Gill Sans MT" w:hAnsi="Gill Sans MT" w:cs="Gill Sans MT"/>
          <w:spacing w:val="1"/>
          <w:sz w:val="20"/>
          <w:szCs w:val="20"/>
        </w:rPr>
        <w:t>Paraportiani</w:t>
      </w:r>
      <w:proofErr w:type="spellEnd"/>
      <w:r w:rsidRPr="00D443C6">
        <w:rPr>
          <w:rFonts w:ascii="Gill Sans MT" w:hAnsi="Gill Sans MT" w:cs="Gill Sans MT"/>
          <w:spacing w:val="1"/>
          <w:sz w:val="20"/>
          <w:szCs w:val="20"/>
        </w:rPr>
        <w:t xml:space="preserve">, are featured on many postcards of Mykonos. This tour includes a visit to the sacred island of </w:t>
      </w:r>
      <w:r w:rsidRPr="00817D12">
        <w:rPr>
          <w:rFonts w:ascii="Gill Sans MT" w:hAnsi="Gill Sans MT" w:cs="Gill Sans MT"/>
          <w:b/>
          <w:spacing w:val="1"/>
          <w:sz w:val="20"/>
          <w:szCs w:val="20"/>
        </w:rPr>
        <w:t>Delos</w:t>
      </w:r>
      <w:r w:rsidRPr="00D443C6">
        <w:rPr>
          <w:rFonts w:ascii="Gill Sans MT" w:hAnsi="Gill Sans MT" w:cs="Gill Sans MT"/>
          <w:spacing w:val="1"/>
          <w:sz w:val="20"/>
          <w:szCs w:val="20"/>
        </w:rPr>
        <w:t xml:space="preserve">, the mythical birthplace of Apollo to explore the ancient archeological sites. </w:t>
      </w:r>
    </w:p>
    <w:p w14:paraId="3C3530E7" w14:textId="77777777" w:rsidR="00817D12" w:rsidRPr="00D443C6" w:rsidRDefault="00817D12" w:rsidP="00817D12">
      <w:pPr>
        <w:spacing w:before="72" w:line="290" w:lineRule="auto"/>
        <w:ind w:left="144" w:right="144"/>
        <w:jc w:val="both"/>
        <w:rPr>
          <w:rFonts w:ascii="Gill Sans MT" w:hAnsi="Gill Sans MT" w:cs="Gill Sans MT"/>
          <w:sz w:val="20"/>
          <w:szCs w:val="20"/>
        </w:rPr>
      </w:pPr>
      <w:r w:rsidRPr="00D443C6">
        <w:rPr>
          <w:rFonts w:ascii="Gill Sans MT" w:hAnsi="Gill Sans MT" w:cs="Gill Sans MT"/>
          <w:spacing w:val="1"/>
          <w:sz w:val="20"/>
          <w:szCs w:val="20"/>
        </w:rPr>
        <w:t xml:space="preserve"> </w:t>
      </w:r>
      <w:r w:rsidRPr="00D443C6">
        <w:rPr>
          <w:rFonts w:ascii="Gill Sans MT" w:hAnsi="Gill Sans MT" w:cs="Gill Sans MT"/>
          <w:spacing w:val="2"/>
          <w:sz w:val="20"/>
          <w:szCs w:val="20"/>
        </w:rPr>
        <w:t xml:space="preserve">Delos is one big open-air museum, with many of the ancient monuments and buildings remarkably intact. If you are interested </w:t>
      </w:r>
      <w:r w:rsidRPr="00D443C6">
        <w:rPr>
          <w:rFonts w:ascii="Gill Sans MT" w:hAnsi="Gill Sans MT" w:cs="Gill Sans MT"/>
          <w:sz w:val="20"/>
          <w:szCs w:val="20"/>
        </w:rPr>
        <w:t>in archaeology and/or Greek mythology, this will be an unforgettable day.</w:t>
      </w:r>
    </w:p>
    <w:p w14:paraId="5FA1D5B3" w14:textId="77777777" w:rsidR="00817D12" w:rsidRPr="00D443C6" w:rsidRDefault="00817D12" w:rsidP="00817D12">
      <w:pPr>
        <w:spacing w:before="72" w:line="290" w:lineRule="auto"/>
        <w:ind w:left="144" w:right="144"/>
        <w:jc w:val="both"/>
        <w:rPr>
          <w:rFonts w:ascii="Arial" w:hAnsi="Arial" w:cs="Arial"/>
          <w:i/>
          <w:iCs/>
          <w:color w:val="7F7F7F"/>
          <w:spacing w:val="-2"/>
          <w:w w:val="105"/>
          <w:sz w:val="20"/>
          <w:szCs w:val="20"/>
        </w:rPr>
      </w:pPr>
      <w:r w:rsidRPr="00D443C6">
        <w:rPr>
          <w:rFonts w:ascii="Arial" w:hAnsi="Arial" w:cs="Arial"/>
          <w:i/>
          <w:iCs/>
          <w:color w:val="7F7F7F"/>
          <w:spacing w:val="-2"/>
          <w:w w:val="105"/>
          <w:sz w:val="20"/>
          <w:szCs w:val="20"/>
        </w:rPr>
        <w:t>Overnight – Naxos</w:t>
      </w:r>
    </w:p>
    <w:p w14:paraId="5E900E50" w14:textId="0BF1AD03" w:rsidR="00817D12" w:rsidRPr="00D443C6" w:rsidRDefault="00817D12" w:rsidP="00817D12">
      <w:pPr>
        <w:spacing w:before="252"/>
        <w:rPr>
          <w:rFonts w:ascii="Gill Sans MT" w:hAnsi="Gill Sans MT" w:cs="Gill Sans MT"/>
          <w:color w:val="548ED4"/>
          <w:spacing w:val="-3"/>
          <w:sz w:val="20"/>
          <w:szCs w:val="20"/>
        </w:rPr>
      </w:pPr>
      <w:r w:rsidRPr="00D443C6">
        <w:rPr>
          <w:rFonts w:ascii="Arial" w:hAnsi="Arial" w:cs="Arial"/>
          <w:i/>
          <w:iCs/>
          <w:color w:val="7F7F7F"/>
          <w:spacing w:val="-2"/>
          <w:w w:val="105"/>
          <w:sz w:val="20"/>
          <w:szCs w:val="20"/>
        </w:rPr>
        <w:t xml:space="preserve">   </w:t>
      </w:r>
      <w:r w:rsidR="0099375A">
        <w:rPr>
          <w:rFonts w:ascii="Gill Sans MT" w:hAnsi="Gill Sans MT" w:cs="Gill Sans MT"/>
          <w:b/>
          <w:bCs/>
          <w:color w:val="548ED4"/>
          <w:spacing w:val="-3"/>
          <w:w w:val="105"/>
          <w:sz w:val="20"/>
          <w:szCs w:val="20"/>
        </w:rPr>
        <w:t>Day 14</w:t>
      </w:r>
      <w:r>
        <w:rPr>
          <w:rFonts w:ascii="Gill Sans MT" w:hAnsi="Gill Sans MT" w:cs="Gill Sans MT"/>
          <w:b/>
          <w:bCs/>
          <w:color w:val="548ED4"/>
          <w:spacing w:val="-3"/>
          <w:w w:val="105"/>
          <w:sz w:val="20"/>
          <w:szCs w:val="20"/>
        </w:rPr>
        <w:t xml:space="preserve">: Naxos, </w:t>
      </w:r>
    </w:p>
    <w:p w14:paraId="57820E8B" w14:textId="77777777" w:rsidR="00817D12" w:rsidRPr="00D443C6" w:rsidRDefault="00817D12" w:rsidP="00817D12">
      <w:pPr>
        <w:spacing w:before="72" w:line="290" w:lineRule="auto"/>
        <w:ind w:left="144" w:right="216"/>
        <w:jc w:val="both"/>
        <w:rPr>
          <w:rFonts w:ascii="Gill Sans MT" w:hAnsi="Gill Sans MT" w:cs="Gill Sans MT"/>
          <w:spacing w:val="1"/>
          <w:sz w:val="20"/>
          <w:szCs w:val="20"/>
        </w:rPr>
      </w:pPr>
      <w:r w:rsidRPr="00D443C6">
        <w:rPr>
          <w:rFonts w:ascii="Gill Sans MT" w:hAnsi="Gill Sans MT" w:cs="Gill Sans MT"/>
          <w:spacing w:val="2"/>
          <w:sz w:val="20"/>
          <w:szCs w:val="20"/>
        </w:rPr>
        <w:t xml:space="preserve">Today we take our own bus tour of the impressive hilltop villages and ports of Naxos, including </w:t>
      </w:r>
      <w:proofErr w:type="spellStart"/>
      <w:r w:rsidRPr="00D443C6">
        <w:rPr>
          <w:rFonts w:ascii="Gill Sans MT" w:hAnsi="Gill Sans MT" w:cs="Gill Sans MT"/>
          <w:spacing w:val="2"/>
          <w:sz w:val="20"/>
          <w:szCs w:val="20"/>
        </w:rPr>
        <w:t>Chalki</w:t>
      </w:r>
      <w:proofErr w:type="spellEnd"/>
      <w:r w:rsidRPr="00D443C6">
        <w:rPr>
          <w:rFonts w:ascii="Gill Sans MT" w:hAnsi="Gill Sans MT" w:cs="Gill Sans MT"/>
          <w:spacing w:val="2"/>
          <w:sz w:val="20"/>
          <w:szCs w:val="20"/>
        </w:rPr>
        <w:t xml:space="preserve">, with its Venetian </w:t>
      </w:r>
      <w:r w:rsidRPr="00D443C6">
        <w:rPr>
          <w:rFonts w:ascii="Gill Sans MT" w:hAnsi="Gill Sans MT" w:cs="Gill Sans MT"/>
          <w:spacing w:val="1"/>
          <w:sz w:val="20"/>
          <w:szCs w:val="20"/>
        </w:rPr>
        <w:t xml:space="preserve">towers, and we stop at the old family owned </w:t>
      </w:r>
      <w:proofErr w:type="spellStart"/>
      <w:r w:rsidRPr="00D443C6">
        <w:rPr>
          <w:rFonts w:ascii="Gill Sans MT" w:hAnsi="Gill Sans MT" w:cs="Gill Sans MT"/>
          <w:spacing w:val="1"/>
          <w:sz w:val="20"/>
          <w:szCs w:val="20"/>
        </w:rPr>
        <w:t>Kitron</w:t>
      </w:r>
      <w:proofErr w:type="spellEnd"/>
      <w:r w:rsidRPr="00D443C6">
        <w:rPr>
          <w:rFonts w:ascii="Gill Sans MT" w:hAnsi="Gill Sans MT" w:cs="Gill Sans MT"/>
          <w:spacing w:val="1"/>
          <w:sz w:val="20"/>
          <w:szCs w:val="20"/>
        </w:rPr>
        <w:t xml:space="preserve"> liqueur factory, alternatively, we will visit the hill town of </w:t>
      </w:r>
      <w:proofErr w:type="spellStart"/>
      <w:r w:rsidRPr="00D443C6">
        <w:rPr>
          <w:rFonts w:ascii="Gill Sans MT" w:hAnsi="Gill Sans MT" w:cs="Gill Sans MT"/>
          <w:spacing w:val="1"/>
          <w:sz w:val="20"/>
          <w:szCs w:val="20"/>
        </w:rPr>
        <w:t>Filoti</w:t>
      </w:r>
      <w:proofErr w:type="spellEnd"/>
      <w:r w:rsidRPr="00D443C6">
        <w:rPr>
          <w:rFonts w:ascii="Gill Sans MT" w:hAnsi="Gill Sans MT" w:cs="Gill Sans MT"/>
          <w:spacing w:val="1"/>
          <w:sz w:val="20"/>
          <w:szCs w:val="20"/>
        </w:rPr>
        <w:t xml:space="preserve">. Our next </w:t>
      </w:r>
      <w:r w:rsidRPr="00D443C6">
        <w:rPr>
          <w:rFonts w:ascii="Gill Sans MT" w:hAnsi="Gill Sans MT" w:cs="Gill Sans MT"/>
          <w:spacing w:val="2"/>
          <w:sz w:val="20"/>
          <w:szCs w:val="20"/>
        </w:rPr>
        <w:t xml:space="preserve">stop, the impressive village of </w:t>
      </w:r>
      <w:proofErr w:type="spellStart"/>
      <w:r w:rsidRPr="00D443C6">
        <w:rPr>
          <w:rFonts w:ascii="Gill Sans MT" w:hAnsi="Gill Sans MT" w:cs="Gill Sans MT"/>
          <w:spacing w:val="2"/>
          <w:sz w:val="20"/>
          <w:szCs w:val="20"/>
        </w:rPr>
        <w:t>Apiranthos</w:t>
      </w:r>
      <w:proofErr w:type="spellEnd"/>
      <w:r w:rsidRPr="00D443C6">
        <w:rPr>
          <w:rFonts w:ascii="Gill Sans MT" w:hAnsi="Gill Sans MT" w:cs="Gill Sans MT"/>
          <w:spacing w:val="2"/>
          <w:sz w:val="20"/>
          <w:szCs w:val="20"/>
        </w:rPr>
        <w:t xml:space="preserve"> is made almost entirely of stone and marble from the nearby quarries. The road </w:t>
      </w:r>
      <w:r w:rsidRPr="00D443C6">
        <w:rPr>
          <w:rFonts w:ascii="Gill Sans MT" w:hAnsi="Gill Sans MT" w:cs="Gill Sans MT"/>
          <w:sz w:val="20"/>
          <w:szCs w:val="20"/>
        </w:rPr>
        <w:t xml:space="preserve">then winds through spectacular mountains to the attractive port of </w:t>
      </w:r>
      <w:proofErr w:type="spellStart"/>
      <w:r w:rsidRPr="00D443C6">
        <w:rPr>
          <w:rFonts w:ascii="Gill Sans MT" w:hAnsi="Gill Sans MT" w:cs="Gill Sans MT"/>
          <w:sz w:val="20"/>
          <w:szCs w:val="20"/>
        </w:rPr>
        <w:t>Apollonos</w:t>
      </w:r>
      <w:proofErr w:type="spellEnd"/>
      <w:r w:rsidRPr="00D443C6">
        <w:rPr>
          <w:rFonts w:ascii="Gill Sans MT" w:hAnsi="Gill Sans MT" w:cs="Gill Sans MT"/>
          <w:sz w:val="20"/>
          <w:szCs w:val="20"/>
        </w:rPr>
        <w:t xml:space="preserve"> for lunch. Photo tuition and guidance as well as </w:t>
      </w:r>
      <w:r w:rsidRPr="00D443C6">
        <w:rPr>
          <w:rFonts w:ascii="Gill Sans MT" w:hAnsi="Gill Sans MT" w:cs="Gill Sans MT"/>
          <w:spacing w:val="9"/>
          <w:sz w:val="20"/>
          <w:szCs w:val="20"/>
        </w:rPr>
        <w:t xml:space="preserve">cultural highlights of the island will be offered. Stops will be made on the way to capture images of the amazing </w:t>
      </w:r>
      <w:r w:rsidRPr="00D443C6">
        <w:rPr>
          <w:rFonts w:ascii="Gill Sans MT" w:hAnsi="Gill Sans MT" w:cs="Gill Sans MT"/>
          <w:sz w:val="20"/>
          <w:szCs w:val="20"/>
        </w:rPr>
        <w:t xml:space="preserve">mountain scenery. </w:t>
      </w:r>
      <w:r>
        <w:rPr>
          <w:rFonts w:ascii="Gill Sans MT" w:hAnsi="Gill Sans MT" w:cs="Gill Sans MT"/>
          <w:sz w:val="20"/>
          <w:szCs w:val="20"/>
        </w:rPr>
        <w:t xml:space="preserve">We return to Naxos town for a relaxing dinner in the old Quarter amidst the historic buildings of the Venetians and the </w:t>
      </w:r>
      <w:proofErr w:type="spellStart"/>
      <w:r>
        <w:rPr>
          <w:rFonts w:ascii="Gill Sans MT" w:hAnsi="Gill Sans MT" w:cs="Gill Sans MT"/>
          <w:sz w:val="20"/>
          <w:szCs w:val="20"/>
        </w:rPr>
        <w:t>colourful</w:t>
      </w:r>
      <w:proofErr w:type="spellEnd"/>
      <w:r>
        <w:rPr>
          <w:rFonts w:ascii="Gill Sans MT" w:hAnsi="Gill Sans MT" w:cs="Gill Sans MT"/>
          <w:sz w:val="20"/>
          <w:szCs w:val="20"/>
        </w:rPr>
        <w:t xml:space="preserve"> shops and markets.</w:t>
      </w:r>
    </w:p>
    <w:p w14:paraId="3374D186" w14:textId="77777777" w:rsidR="00817D12" w:rsidRPr="00D443C6" w:rsidRDefault="00817D12" w:rsidP="00817D12">
      <w:pPr>
        <w:spacing w:before="144"/>
        <w:rPr>
          <w:rFonts w:ascii="Arial" w:hAnsi="Arial" w:cs="Arial"/>
          <w:i/>
          <w:iCs/>
          <w:color w:val="7F7F7F"/>
          <w:spacing w:val="-2"/>
          <w:w w:val="105"/>
          <w:sz w:val="20"/>
          <w:szCs w:val="20"/>
        </w:rPr>
      </w:pPr>
      <w:r w:rsidRPr="00D443C6">
        <w:rPr>
          <w:rFonts w:ascii="Gill Sans MT" w:hAnsi="Gill Sans MT" w:cs="Gill Sans MT"/>
          <w:spacing w:val="1"/>
          <w:sz w:val="20"/>
          <w:szCs w:val="20"/>
        </w:rPr>
        <w:t xml:space="preserve">   </w:t>
      </w:r>
      <w:r w:rsidRPr="00D443C6">
        <w:rPr>
          <w:rFonts w:ascii="Arial" w:hAnsi="Arial" w:cs="Arial"/>
          <w:i/>
          <w:iCs/>
          <w:color w:val="7F7F7F"/>
          <w:spacing w:val="-2"/>
          <w:w w:val="105"/>
          <w:sz w:val="20"/>
          <w:szCs w:val="20"/>
        </w:rPr>
        <w:t>Overnight – Naxos</w:t>
      </w:r>
    </w:p>
    <w:p w14:paraId="2396D228" w14:textId="42FE8FBC" w:rsidR="00817D12" w:rsidRPr="00D443C6" w:rsidRDefault="00817D12" w:rsidP="00817D12">
      <w:pPr>
        <w:spacing w:before="252"/>
        <w:ind w:left="144"/>
        <w:rPr>
          <w:rFonts w:ascii="Gill Sans MT" w:hAnsi="Gill Sans MT" w:cs="Gill Sans MT"/>
          <w:b/>
          <w:bCs/>
          <w:color w:val="548ED4"/>
          <w:spacing w:val="-2"/>
          <w:w w:val="105"/>
          <w:sz w:val="20"/>
          <w:szCs w:val="20"/>
        </w:rPr>
      </w:pPr>
      <w:r>
        <w:rPr>
          <w:rFonts w:ascii="Gill Sans MT" w:hAnsi="Gill Sans MT" w:cs="Gill Sans MT"/>
          <w:b/>
          <w:bCs/>
          <w:color w:val="548ED4"/>
          <w:spacing w:val="-2"/>
          <w:w w:val="105"/>
          <w:sz w:val="20"/>
          <w:szCs w:val="20"/>
        </w:rPr>
        <w:t xml:space="preserve">Day </w:t>
      </w:r>
      <w:r w:rsidR="0099375A">
        <w:rPr>
          <w:rFonts w:ascii="Gill Sans MT" w:hAnsi="Gill Sans MT" w:cs="Gill Sans MT"/>
          <w:b/>
          <w:bCs/>
          <w:color w:val="548ED4"/>
          <w:spacing w:val="-2"/>
          <w:w w:val="105"/>
          <w:sz w:val="20"/>
          <w:szCs w:val="20"/>
        </w:rPr>
        <w:t>15</w:t>
      </w:r>
      <w:r>
        <w:rPr>
          <w:rFonts w:ascii="Gill Sans MT" w:hAnsi="Gill Sans MT" w:cs="Gill Sans MT"/>
          <w:b/>
          <w:bCs/>
          <w:color w:val="548ED4"/>
          <w:spacing w:val="-2"/>
          <w:w w:val="105"/>
          <w:sz w:val="20"/>
          <w:szCs w:val="20"/>
        </w:rPr>
        <w:t xml:space="preserve">: Naxos, </w:t>
      </w:r>
    </w:p>
    <w:p w14:paraId="6C08FF27" w14:textId="77777777" w:rsidR="00817D12" w:rsidRPr="00D443C6" w:rsidRDefault="00817D12" w:rsidP="00817D12">
      <w:pPr>
        <w:spacing w:before="72" w:line="290" w:lineRule="auto"/>
        <w:ind w:left="144" w:right="216"/>
        <w:jc w:val="both"/>
        <w:rPr>
          <w:rFonts w:ascii="Gill Sans MT" w:hAnsi="Gill Sans MT" w:cs="Gill Sans MT"/>
          <w:sz w:val="20"/>
          <w:szCs w:val="20"/>
        </w:rPr>
      </w:pPr>
      <w:proofErr w:type="gramStart"/>
      <w:r w:rsidRPr="00D443C6">
        <w:rPr>
          <w:rFonts w:ascii="Gill Sans MT" w:hAnsi="Gill Sans MT" w:cs="Gill Sans MT"/>
          <w:bCs/>
          <w:sz w:val="20"/>
          <w:szCs w:val="20"/>
        </w:rPr>
        <w:t>A day at leisure to explore this exciting island or to relax at the pool or the seaside near our hotel.</w:t>
      </w:r>
      <w:proofErr w:type="gramEnd"/>
      <w:r w:rsidRPr="00D443C6">
        <w:rPr>
          <w:rFonts w:ascii="Gill Sans MT" w:hAnsi="Gill Sans MT" w:cs="Gill Sans MT"/>
          <w:bCs/>
          <w:sz w:val="20"/>
          <w:szCs w:val="20"/>
        </w:rPr>
        <w:t xml:space="preserve"> Naxos has many beautiful villages and spectacular mountain scenery and as it is the biggest island in the Cyclades Group. An </w:t>
      </w:r>
      <w:r w:rsidRPr="00D443C6">
        <w:rPr>
          <w:rFonts w:ascii="Gill Sans MT" w:hAnsi="Gill Sans MT" w:cs="Gill Sans MT"/>
          <w:bCs/>
          <w:sz w:val="20"/>
          <w:szCs w:val="20"/>
        </w:rPr>
        <w:lastRenderedPageBreak/>
        <w:t xml:space="preserve">option today is to hire a small vehicle to explore and photograph on your own re-visiting some of the villages from our bus tour. The island also has a good bus </w:t>
      </w:r>
      <w:proofErr w:type="gramStart"/>
      <w:r w:rsidRPr="00D443C6">
        <w:rPr>
          <w:rFonts w:ascii="Gill Sans MT" w:hAnsi="Gill Sans MT" w:cs="Gill Sans MT"/>
          <w:bCs/>
          <w:sz w:val="20"/>
          <w:szCs w:val="20"/>
        </w:rPr>
        <w:t>service which</w:t>
      </w:r>
      <w:proofErr w:type="gramEnd"/>
      <w:r w:rsidRPr="00D443C6">
        <w:rPr>
          <w:rFonts w:ascii="Gill Sans MT" w:hAnsi="Gill Sans MT" w:cs="Gill Sans MT"/>
          <w:bCs/>
          <w:sz w:val="20"/>
          <w:szCs w:val="20"/>
        </w:rPr>
        <w:t xml:space="preserve"> visits the many villages and ports</w:t>
      </w:r>
    </w:p>
    <w:p w14:paraId="303164F8" w14:textId="77777777" w:rsidR="00817D12" w:rsidRPr="00D443C6" w:rsidRDefault="00817D12" w:rsidP="00817D12">
      <w:pPr>
        <w:spacing w:before="108"/>
        <w:rPr>
          <w:rFonts w:ascii="Arial" w:hAnsi="Arial" w:cs="Arial"/>
          <w:i/>
          <w:iCs/>
          <w:color w:val="7F7F7F"/>
          <w:spacing w:val="-2"/>
          <w:w w:val="105"/>
          <w:sz w:val="20"/>
          <w:szCs w:val="20"/>
        </w:rPr>
      </w:pPr>
      <w:r w:rsidRPr="00D443C6">
        <w:rPr>
          <w:rFonts w:ascii="Gill Sans MT" w:hAnsi="Gill Sans MT" w:cs="Gill Sans MT"/>
          <w:sz w:val="20"/>
          <w:szCs w:val="20"/>
        </w:rPr>
        <w:t xml:space="preserve">  </w:t>
      </w:r>
      <w:r w:rsidRPr="00D443C6">
        <w:rPr>
          <w:rFonts w:ascii="Arial" w:hAnsi="Arial" w:cs="Arial"/>
          <w:i/>
          <w:iCs/>
          <w:color w:val="7F7F7F"/>
          <w:spacing w:val="-2"/>
          <w:w w:val="105"/>
          <w:sz w:val="20"/>
          <w:szCs w:val="20"/>
        </w:rPr>
        <w:t>Overnight –Naxos</w:t>
      </w:r>
    </w:p>
    <w:p w14:paraId="71FB43D9" w14:textId="4C1790D3" w:rsidR="00817D12" w:rsidRPr="00D443C6" w:rsidRDefault="00817D12" w:rsidP="00817D12">
      <w:pPr>
        <w:spacing w:before="252"/>
        <w:rPr>
          <w:rFonts w:ascii="Gill Sans MT" w:hAnsi="Gill Sans MT" w:cs="Gill Sans MT"/>
          <w:b/>
          <w:bCs/>
          <w:color w:val="548ED4"/>
          <w:spacing w:val="-2"/>
          <w:w w:val="105"/>
          <w:sz w:val="20"/>
          <w:szCs w:val="20"/>
        </w:rPr>
      </w:pPr>
      <w:r>
        <w:rPr>
          <w:rFonts w:ascii="Gill Sans MT" w:hAnsi="Gill Sans MT" w:cs="Gill Sans MT"/>
          <w:b/>
          <w:bCs/>
          <w:color w:val="548ED4"/>
          <w:spacing w:val="-2"/>
          <w:w w:val="105"/>
          <w:sz w:val="20"/>
          <w:szCs w:val="20"/>
        </w:rPr>
        <w:t xml:space="preserve">  Day </w:t>
      </w:r>
      <w:r w:rsidR="0099375A">
        <w:rPr>
          <w:rFonts w:ascii="Gill Sans MT" w:hAnsi="Gill Sans MT" w:cs="Gill Sans MT"/>
          <w:b/>
          <w:bCs/>
          <w:color w:val="548ED4"/>
          <w:spacing w:val="-2"/>
          <w:w w:val="105"/>
          <w:sz w:val="20"/>
          <w:szCs w:val="20"/>
        </w:rPr>
        <w:t>16</w:t>
      </w:r>
      <w:r>
        <w:rPr>
          <w:rFonts w:ascii="Gill Sans MT" w:hAnsi="Gill Sans MT" w:cs="Gill Sans MT"/>
          <w:b/>
          <w:bCs/>
          <w:color w:val="548ED4"/>
          <w:spacing w:val="-2"/>
          <w:w w:val="105"/>
          <w:sz w:val="20"/>
          <w:szCs w:val="20"/>
        </w:rPr>
        <w:t xml:space="preserve">: Naxos to </w:t>
      </w:r>
      <w:proofErr w:type="spellStart"/>
      <w:r>
        <w:rPr>
          <w:rFonts w:ascii="Gill Sans MT" w:hAnsi="Gill Sans MT" w:cs="Gill Sans MT"/>
          <w:b/>
          <w:bCs/>
          <w:color w:val="548ED4"/>
          <w:spacing w:val="-2"/>
          <w:w w:val="105"/>
          <w:sz w:val="20"/>
          <w:szCs w:val="20"/>
        </w:rPr>
        <w:t>Santorini</w:t>
      </w:r>
      <w:proofErr w:type="spellEnd"/>
      <w:r>
        <w:rPr>
          <w:rFonts w:ascii="Gill Sans MT" w:hAnsi="Gill Sans MT" w:cs="Gill Sans MT"/>
          <w:b/>
          <w:bCs/>
          <w:color w:val="548ED4"/>
          <w:spacing w:val="-2"/>
          <w:w w:val="105"/>
          <w:sz w:val="20"/>
          <w:szCs w:val="20"/>
        </w:rPr>
        <w:t xml:space="preserve">, </w:t>
      </w:r>
    </w:p>
    <w:p w14:paraId="4F66E028" w14:textId="77777777" w:rsidR="00817D12" w:rsidRPr="00D443C6" w:rsidRDefault="00817D12" w:rsidP="00817D12">
      <w:pPr>
        <w:spacing w:before="72" w:line="290" w:lineRule="auto"/>
        <w:ind w:left="144" w:right="216"/>
        <w:jc w:val="both"/>
        <w:rPr>
          <w:rFonts w:ascii="Gill Sans MT" w:hAnsi="Gill Sans MT" w:cs="Gill Sans MT"/>
          <w:sz w:val="20"/>
          <w:szCs w:val="20"/>
        </w:rPr>
      </w:pPr>
      <w:r w:rsidRPr="00D443C6">
        <w:rPr>
          <w:rFonts w:ascii="Gill Sans MT" w:hAnsi="Gill Sans MT" w:cs="Gill Sans MT"/>
          <w:bCs/>
          <w:sz w:val="20"/>
          <w:szCs w:val="20"/>
        </w:rPr>
        <w:t xml:space="preserve">We board the ferry for the most stunning island of the Cyclades, </w:t>
      </w:r>
      <w:proofErr w:type="spellStart"/>
      <w:r w:rsidRPr="00D443C6">
        <w:rPr>
          <w:rFonts w:ascii="Gill Sans MT" w:hAnsi="Gill Sans MT" w:cs="Gill Sans MT"/>
          <w:bCs/>
          <w:sz w:val="20"/>
          <w:szCs w:val="20"/>
        </w:rPr>
        <w:t>Santorini</w:t>
      </w:r>
      <w:proofErr w:type="spellEnd"/>
      <w:r w:rsidRPr="00D443C6">
        <w:rPr>
          <w:rFonts w:ascii="Gill Sans MT" w:hAnsi="Gill Sans MT" w:cs="Gill Sans MT"/>
          <w:bCs/>
          <w:sz w:val="20"/>
          <w:szCs w:val="20"/>
        </w:rPr>
        <w:t xml:space="preserve">, and the legendary site of Atlantis. We are transferred to our resort hotel and explore the chic galleries, shops and charming </w:t>
      </w:r>
      <w:proofErr w:type="spellStart"/>
      <w:r w:rsidRPr="00D443C6">
        <w:rPr>
          <w:rFonts w:ascii="Gill Sans MT" w:hAnsi="Gill Sans MT" w:cs="Gill Sans MT"/>
          <w:bCs/>
          <w:sz w:val="20"/>
          <w:szCs w:val="20"/>
        </w:rPr>
        <w:t>Santorini</w:t>
      </w:r>
      <w:proofErr w:type="spellEnd"/>
      <w:r w:rsidRPr="00D443C6">
        <w:rPr>
          <w:rFonts w:ascii="Gill Sans MT" w:hAnsi="Gill Sans MT" w:cs="Gill Sans MT"/>
          <w:bCs/>
          <w:sz w:val="20"/>
          <w:szCs w:val="20"/>
        </w:rPr>
        <w:t xml:space="preserve"> architecture set on numerous levels on the caldera’s edge. After a stroll to experience the million dollar views on the caldera’s edge, we catch a </w:t>
      </w:r>
      <w:proofErr w:type="spellStart"/>
      <w:r w:rsidRPr="00D443C6">
        <w:rPr>
          <w:rFonts w:ascii="Gill Sans MT" w:hAnsi="Gill Sans MT" w:cs="Gill Sans MT"/>
          <w:bCs/>
          <w:sz w:val="20"/>
          <w:szCs w:val="20"/>
        </w:rPr>
        <w:t>Santorini</w:t>
      </w:r>
      <w:proofErr w:type="spellEnd"/>
      <w:r w:rsidRPr="00D443C6">
        <w:rPr>
          <w:rFonts w:ascii="Gill Sans MT" w:hAnsi="Gill Sans MT" w:cs="Gill Sans MT"/>
          <w:bCs/>
          <w:sz w:val="20"/>
          <w:szCs w:val="20"/>
        </w:rPr>
        <w:t xml:space="preserve"> sunset over dinner.</w:t>
      </w:r>
    </w:p>
    <w:p w14:paraId="38B22FFB" w14:textId="77777777" w:rsidR="00817D12" w:rsidRPr="00D443C6" w:rsidRDefault="00817D12" w:rsidP="00817D12">
      <w:pPr>
        <w:spacing w:before="108"/>
        <w:rPr>
          <w:rFonts w:ascii="Arial" w:hAnsi="Arial" w:cs="Arial"/>
          <w:i/>
          <w:iCs/>
          <w:color w:val="7F7F7F"/>
          <w:spacing w:val="-2"/>
          <w:w w:val="105"/>
          <w:sz w:val="20"/>
          <w:szCs w:val="20"/>
        </w:rPr>
      </w:pPr>
      <w:r w:rsidRPr="00D443C6">
        <w:rPr>
          <w:rFonts w:ascii="Gill Sans MT" w:hAnsi="Gill Sans MT" w:cs="Gill Sans MT"/>
          <w:sz w:val="20"/>
          <w:szCs w:val="20"/>
        </w:rPr>
        <w:t xml:space="preserve"> </w:t>
      </w:r>
      <w:r w:rsidRPr="00D443C6">
        <w:rPr>
          <w:rFonts w:ascii="Arial" w:hAnsi="Arial" w:cs="Arial"/>
          <w:i/>
          <w:iCs/>
          <w:color w:val="7F7F7F"/>
          <w:spacing w:val="-2"/>
          <w:w w:val="105"/>
          <w:sz w:val="20"/>
          <w:szCs w:val="20"/>
        </w:rPr>
        <w:t xml:space="preserve">Overnight – </w:t>
      </w:r>
      <w:proofErr w:type="spellStart"/>
      <w:r w:rsidRPr="00D443C6">
        <w:rPr>
          <w:rFonts w:ascii="Arial" w:hAnsi="Arial" w:cs="Arial"/>
          <w:i/>
          <w:iCs/>
          <w:color w:val="7F7F7F"/>
          <w:spacing w:val="-2"/>
          <w:w w:val="105"/>
          <w:sz w:val="20"/>
          <w:szCs w:val="20"/>
        </w:rPr>
        <w:t>Santorini</w:t>
      </w:r>
      <w:proofErr w:type="spellEnd"/>
    </w:p>
    <w:p w14:paraId="26E774AB" w14:textId="77777777" w:rsidR="00817D12" w:rsidRPr="00D443C6" w:rsidRDefault="00817D12" w:rsidP="00817D12">
      <w:pPr>
        <w:spacing w:before="108"/>
        <w:rPr>
          <w:rFonts w:ascii="Arial" w:hAnsi="Arial" w:cs="Arial"/>
          <w:i/>
          <w:iCs/>
          <w:color w:val="7F7F7F"/>
          <w:spacing w:val="-2"/>
          <w:w w:val="105"/>
          <w:sz w:val="20"/>
          <w:szCs w:val="20"/>
        </w:rPr>
      </w:pPr>
    </w:p>
    <w:p w14:paraId="18739EB6" w14:textId="77777777" w:rsidR="00817D12" w:rsidRDefault="00817D12" w:rsidP="00817D12">
      <w:pPr>
        <w:spacing w:before="216"/>
        <w:ind w:left="144"/>
        <w:rPr>
          <w:rFonts w:ascii="Gill Sans MT" w:hAnsi="Gill Sans MT" w:cs="Gill Sans MT"/>
          <w:b/>
          <w:bCs/>
          <w:color w:val="548ED4"/>
          <w:spacing w:val="-3"/>
          <w:w w:val="105"/>
          <w:sz w:val="20"/>
          <w:szCs w:val="20"/>
        </w:rPr>
      </w:pPr>
    </w:p>
    <w:p w14:paraId="269C76BF" w14:textId="27604187" w:rsidR="00817D12" w:rsidRPr="00D443C6" w:rsidRDefault="00817D12" w:rsidP="00817D12">
      <w:pPr>
        <w:spacing w:before="216"/>
        <w:ind w:left="144"/>
        <w:rPr>
          <w:rFonts w:ascii="Gill Sans MT" w:hAnsi="Gill Sans MT" w:cs="Gill Sans MT"/>
          <w:b/>
          <w:bCs/>
          <w:color w:val="548ED4"/>
          <w:spacing w:val="-3"/>
          <w:w w:val="105"/>
          <w:sz w:val="20"/>
          <w:szCs w:val="20"/>
        </w:rPr>
      </w:pPr>
      <w:r>
        <w:rPr>
          <w:rFonts w:ascii="Gill Sans MT" w:hAnsi="Gill Sans MT" w:cs="Gill Sans MT"/>
          <w:b/>
          <w:bCs/>
          <w:color w:val="548ED4"/>
          <w:spacing w:val="-3"/>
          <w:w w:val="105"/>
          <w:sz w:val="20"/>
          <w:szCs w:val="20"/>
        </w:rPr>
        <w:t xml:space="preserve">Day </w:t>
      </w:r>
      <w:r w:rsidR="0099375A">
        <w:rPr>
          <w:rFonts w:ascii="Gill Sans MT" w:hAnsi="Gill Sans MT" w:cs="Gill Sans MT"/>
          <w:b/>
          <w:bCs/>
          <w:color w:val="548ED4"/>
          <w:spacing w:val="-3"/>
          <w:w w:val="105"/>
          <w:sz w:val="20"/>
          <w:szCs w:val="20"/>
        </w:rPr>
        <w:t>17</w:t>
      </w:r>
      <w:r>
        <w:rPr>
          <w:rFonts w:ascii="Gill Sans MT" w:hAnsi="Gill Sans MT" w:cs="Gill Sans MT"/>
          <w:b/>
          <w:bCs/>
          <w:color w:val="548ED4"/>
          <w:spacing w:val="-3"/>
          <w:w w:val="105"/>
          <w:sz w:val="20"/>
          <w:szCs w:val="20"/>
        </w:rPr>
        <w:t xml:space="preserve">: </w:t>
      </w:r>
      <w:proofErr w:type="spellStart"/>
      <w:r>
        <w:rPr>
          <w:rFonts w:ascii="Gill Sans MT" w:hAnsi="Gill Sans MT" w:cs="Gill Sans MT"/>
          <w:b/>
          <w:bCs/>
          <w:color w:val="548ED4"/>
          <w:spacing w:val="-3"/>
          <w:w w:val="105"/>
          <w:sz w:val="20"/>
          <w:szCs w:val="20"/>
        </w:rPr>
        <w:t>Santorini</w:t>
      </w:r>
      <w:proofErr w:type="spellEnd"/>
      <w:r>
        <w:rPr>
          <w:rFonts w:ascii="Gill Sans MT" w:hAnsi="Gill Sans MT" w:cs="Gill Sans MT"/>
          <w:b/>
          <w:bCs/>
          <w:color w:val="548ED4"/>
          <w:spacing w:val="-3"/>
          <w:w w:val="105"/>
          <w:sz w:val="20"/>
          <w:szCs w:val="20"/>
        </w:rPr>
        <w:t xml:space="preserve"> </w:t>
      </w:r>
    </w:p>
    <w:p w14:paraId="5B8453ED" w14:textId="77777777" w:rsidR="00817D12" w:rsidRPr="00D443C6" w:rsidRDefault="00817D12" w:rsidP="00817D12">
      <w:pPr>
        <w:spacing w:before="72" w:line="321" w:lineRule="auto"/>
        <w:ind w:left="144" w:right="1008"/>
        <w:rPr>
          <w:rFonts w:ascii="Gill Sans MT" w:hAnsi="Gill Sans MT" w:cs="Gill Sans MT"/>
          <w:bCs/>
          <w:spacing w:val="-2"/>
          <w:sz w:val="20"/>
          <w:szCs w:val="20"/>
        </w:rPr>
      </w:pPr>
      <w:r w:rsidRPr="00D443C6">
        <w:rPr>
          <w:rFonts w:ascii="Gill Sans MT" w:hAnsi="Gill Sans MT" w:cs="Gill Sans MT"/>
          <w:bCs/>
          <w:spacing w:val="-2"/>
          <w:sz w:val="20"/>
          <w:szCs w:val="20"/>
        </w:rPr>
        <w:t xml:space="preserve">A highlight of our </w:t>
      </w:r>
      <w:proofErr w:type="spellStart"/>
      <w:r w:rsidRPr="00D443C6">
        <w:rPr>
          <w:rFonts w:ascii="Gill Sans MT" w:hAnsi="Gill Sans MT" w:cs="Gill Sans MT"/>
          <w:bCs/>
          <w:spacing w:val="-2"/>
          <w:sz w:val="20"/>
          <w:szCs w:val="20"/>
        </w:rPr>
        <w:t>Santorini</w:t>
      </w:r>
      <w:proofErr w:type="spellEnd"/>
      <w:r w:rsidRPr="00D443C6">
        <w:rPr>
          <w:rFonts w:ascii="Gill Sans MT" w:hAnsi="Gill Sans MT" w:cs="Gill Sans MT"/>
          <w:bCs/>
          <w:spacing w:val="-2"/>
          <w:sz w:val="20"/>
          <w:szCs w:val="20"/>
        </w:rPr>
        <w:t xml:space="preserve"> visit is a leisurely walk with stunning photo opportunities along the dramatic Caldera’s edge. View the unique architecture on the way to the capital, Thira, with its bustling shopping squares. Along the way your Nick</w:t>
      </w:r>
      <w:r>
        <w:rPr>
          <w:rFonts w:ascii="Gill Sans MT" w:hAnsi="Gill Sans MT" w:cs="Gill Sans MT"/>
          <w:bCs/>
          <w:spacing w:val="-2"/>
          <w:sz w:val="20"/>
          <w:szCs w:val="20"/>
        </w:rPr>
        <w:t xml:space="preserve"> and Dale</w:t>
      </w:r>
      <w:r w:rsidRPr="00D443C6">
        <w:rPr>
          <w:rFonts w:ascii="Gill Sans MT" w:hAnsi="Gill Sans MT" w:cs="Gill Sans MT"/>
          <w:bCs/>
          <w:spacing w:val="-2"/>
          <w:sz w:val="20"/>
          <w:szCs w:val="20"/>
        </w:rPr>
        <w:t xml:space="preserve"> will provide a history of the island and guidance in capturing the unique seascapes for that perfect shot. A visit to the pristine village of </w:t>
      </w:r>
      <w:proofErr w:type="spellStart"/>
      <w:r w:rsidRPr="00D443C6">
        <w:rPr>
          <w:rFonts w:ascii="Gill Sans MT" w:hAnsi="Gill Sans MT" w:cs="Gill Sans MT"/>
          <w:bCs/>
          <w:spacing w:val="-2"/>
          <w:sz w:val="20"/>
          <w:szCs w:val="20"/>
        </w:rPr>
        <w:t>Oia</w:t>
      </w:r>
      <w:proofErr w:type="spellEnd"/>
      <w:r w:rsidRPr="00D443C6">
        <w:rPr>
          <w:rFonts w:ascii="Gill Sans MT" w:hAnsi="Gill Sans MT" w:cs="Gill Sans MT"/>
          <w:bCs/>
          <w:spacing w:val="-2"/>
          <w:sz w:val="20"/>
          <w:szCs w:val="20"/>
        </w:rPr>
        <w:t xml:space="preserve">; Santorin’s most photogenic icon; will be arranged this afternoon and evening to catch a sunset and enjoy dinner before being transported back to our hotel. </w:t>
      </w:r>
    </w:p>
    <w:p w14:paraId="7E94A36E" w14:textId="77777777" w:rsidR="00817D12" w:rsidRPr="00D443C6" w:rsidRDefault="00817D12" w:rsidP="00817D12">
      <w:pPr>
        <w:spacing w:before="72" w:line="321" w:lineRule="auto"/>
        <w:ind w:left="144" w:right="1008"/>
        <w:rPr>
          <w:rFonts w:ascii="Arial" w:hAnsi="Arial" w:cs="Arial"/>
          <w:i/>
          <w:iCs/>
          <w:color w:val="7F7F7F"/>
          <w:spacing w:val="-2"/>
          <w:w w:val="105"/>
          <w:sz w:val="20"/>
          <w:szCs w:val="20"/>
        </w:rPr>
      </w:pPr>
    </w:p>
    <w:p w14:paraId="274EA83A" w14:textId="77777777" w:rsidR="00817D12" w:rsidRPr="00D443C6" w:rsidRDefault="00817D12" w:rsidP="00817D12">
      <w:pPr>
        <w:spacing w:before="72" w:line="321" w:lineRule="auto"/>
        <w:ind w:left="144" w:right="1008"/>
        <w:rPr>
          <w:rFonts w:ascii="Gill Sans MT" w:hAnsi="Gill Sans MT" w:cs="Gill Sans MT"/>
          <w:color w:val="7F7F7F"/>
          <w:spacing w:val="-2"/>
          <w:sz w:val="20"/>
          <w:szCs w:val="20"/>
        </w:rPr>
      </w:pPr>
      <w:r w:rsidRPr="00D443C6">
        <w:rPr>
          <w:rFonts w:ascii="Arial" w:hAnsi="Arial" w:cs="Arial"/>
          <w:i/>
          <w:iCs/>
          <w:color w:val="7F7F7F"/>
          <w:spacing w:val="-2"/>
          <w:w w:val="105"/>
          <w:sz w:val="20"/>
          <w:szCs w:val="20"/>
        </w:rPr>
        <w:t xml:space="preserve">Overnight – </w:t>
      </w:r>
      <w:proofErr w:type="spellStart"/>
      <w:r w:rsidRPr="00D443C6">
        <w:rPr>
          <w:rFonts w:ascii="Arial" w:hAnsi="Arial" w:cs="Arial"/>
          <w:i/>
          <w:iCs/>
          <w:color w:val="7F7F7F"/>
          <w:spacing w:val="-2"/>
          <w:w w:val="105"/>
          <w:sz w:val="20"/>
          <w:szCs w:val="20"/>
        </w:rPr>
        <w:t>Santorini</w:t>
      </w:r>
      <w:proofErr w:type="spellEnd"/>
    </w:p>
    <w:p w14:paraId="0F9876E4" w14:textId="77777777" w:rsidR="00817D12" w:rsidRPr="00D443C6" w:rsidRDefault="00817D12" w:rsidP="00817D12">
      <w:pPr>
        <w:spacing w:before="72" w:line="321" w:lineRule="auto"/>
        <w:ind w:right="1008"/>
        <w:rPr>
          <w:rFonts w:ascii="Gill Sans MT" w:hAnsi="Gill Sans MT" w:cs="Gill Sans MT"/>
          <w:color w:val="7F7F7F"/>
          <w:spacing w:val="-2"/>
          <w:sz w:val="20"/>
          <w:szCs w:val="20"/>
        </w:rPr>
      </w:pPr>
    </w:p>
    <w:p w14:paraId="6715B6AF" w14:textId="5331DC88" w:rsidR="00817D12" w:rsidRPr="00D443C6" w:rsidRDefault="00817D12" w:rsidP="00817D12">
      <w:pPr>
        <w:spacing w:before="72" w:line="321" w:lineRule="auto"/>
        <w:ind w:right="1008"/>
        <w:rPr>
          <w:rFonts w:ascii="Gill Sans MT" w:hAnsi="Gill Sans MT" w:cs="Gill Sans MT"/>
          <w:b/>
          <w:bCs/>
          <w:color w:val="548ED4"/>
          <w:spacing w:val="-3"/>
          <w:w w:val="105"/>
          <w:sz w:val="20"/>
          <w:szCs w:val="20"/>
        </w:rPr>
      </w:pPr>
      <w:r>
        <w:rPr>
          <w:noProof/>
          <w:lang w:eastAsia="en-US"/>
        </w:rPr>
        <mc:AlternateContent>
          <mc:Choice Requires="wps">
            <w:drawing>
              <wp:anchor distT="4294967295" distB="4294967295" distL="0" distR="0" simplePos="0" relativeHeight="251664384" behindDoc="0" locked="0" layoutInCell="0" allowOverlap="1" wp14:anchorId="476AE188" wp14:editId="6A5AF792">
                <wp:simplePos x="0" y="0"/>
                <wp:positionH relativeFrom="column">
                  <wp:posOffset>0</wp:posOffset>
                </wp:positionH>
                <wp:positionV relativeFrom="paragraph">
                  <wp:posOffset>8553449</wp:posOffset>
                </wp:positionV>
                <wp:extent cx="6172835" cy="0"/>
                <wp:effectExtent l="0" t="0" r="37465" b="19050"/>
                <wp:wrapSquare wrapText="bothSides"/>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835" cy="0"/>
                        </a:xfrm>
                        <a:prstGeom prst="line">
                          <a:avLst/>
                        </a:prstGeom>
                        <a:noFill/>
                        <a:ln w="8890">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08226AF" id="Straight Connector 16" o:spid="_x0000_s1026" style="position:absolute;z-index:25166438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0,673.5pt" to="486.0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" o:allowincell="f" strokecolor="#d9d9d9" strokeweight=".7pt">
                <w10:wrap type="square"/>
              </v:line>
            </w:pict>
          </mc:Fallback>
        </mc:AlternateContent>
      </w:r>
      <w:r>
        <w:rPr>
          <w:rFonts w:ascii="Gill Sans MT" w:hAnsi="Gill Sans MT" w:cs="Gill Sans MT"/>
          <w:b/>
          <w:bCs/>
          <w:color w:val="548ED4"/>
          <w:spacing w:val="-3"/>
          <w:w w:val="105"/>
          <w:sz w:val="20"/>
          <w:szCs w:val="20"/>
        </w:rPr>
        <w:t xml:space="preserve">Day </w:t>
      </w:r>
      <w:r w:rsidR="0099375A">
        <w:rPr>
          <w:rFonts w:ascii="Gill Sans MT" w:hAnsi="Gill Sans MT" w:cs="Gill Sans MT"/>
          <w:b/>
          <w:bCs/>
          <w:color w:val="548ED4"/>
          <w:spacing w:val="-3"/>
          <w:w w:val="105"/>
          <w:sz w:val="20"/>
          <w:szCs w:val="20"/>
        </w:rPr>
        <w:t>18</w:t>
      </w:r>
      <w:r>
        <w:rPr>
          <w:rFonts w:ascii="Gill Sans MT" w:hAnsi="Gill Sans MT" w:cs="Gill Sans MT"/>
          <w:b/>
          <w:bCs/>
          <w:color w:val="548ED4"/>
          <w:spacing w:val="-3"/>
          <w:w w:val="105"/>
          <w:sz w:val="20"/>
          <w:szCs w:val="20"/>
        </w:rPr>
        <w:t xml:space="preserve">: </w:t>
      </w:r>
      <w:proofErr w:type="spellStart"/>
      <w:r>
        <w:rPr>
          <w:rFonts w:ascii="Gill Sans MT" w:hAnsi="Gill Sans MT" w:cs="Gill Sans MT"/>
          <w:b/>
          <w:bCs/>
          <w:color w:val="548ED4"/>
          <w:spacing w:val="-3"/>
          <w:w w:val="105"/>
          <w:sz w:val="20"/>
          <w:szCs w:val="20"/>
        </w:rPr>
        <w:t>Santorini</w:t>
      </w:r>
      <w:proofErr w:type="spellEnd"/>
      <w:r>
        <w:rPr>
          <w:rFonts w:ascii="Gill Sans MT" w:hAnsi="Gill Sans MT" w:cs="Gill Sans MT"/>
          <w:b/>
          <w:bCs/>
          <w:color w:val="548ED4"/>
          <w:spacing w:val="-3"/>
          <w:w w:val="105"/>
          <w:sz w:val="20"/>
          <w:szCs w:val="20"/>
        </w:rPr>
        <w:t xml:space="preserve">, </w:t>
      </w:r>
    </w:p>
    <w:p w14:paraId="470E37B5" w14:textId="77777777" w:rsidR="00817D12" w:rsidRPr="00D443C6" w:rsidRDefault="00817D12" w:rsidP="00817D12">
      <w:pPr>
        <w:spacing w:before="72" w:line="292" w:lineRule="auto"/>
        <w:ind w:left="144" w:right="144"/>
        <w:jc w:val="both"/>
        <w:rPr>
          <w:rFonts w:ascii="Gill Sans MT" w:hAnsi="Gill Sans MT" w:cs="Gill Sans MT"/>
          <w:spacing w:val="1"/>
          <w:sz w:val="20"/>
          <w:szCs w:val="20"/>
        </w:rPr>
      </w:pPr>
      <w:r w:rsidRPr="00D443C6">
        <w:rPr>
          <w:rFonts w:ascii="Gill Sans MT" w:hAnsi="Gill Sans MT" w:cs="Gill Sans MT"/>
          <w:spacing w:val="3"/>
          <w:sz w:val="20"/>
          <w:szCs w:val="20"/>
        </w:rPr>
        <w:t xml:space="preserve">A day at leisure to relax, explore and enjoy this stunning island. Optional activities can include a visit to the nearby volcano </w:t>
      </w:r>
      <w:r w:rsidRPr="00D443C6">
        <w:rPr>
          <w:rFonts w:ascii="Gill Sans MT" w:hAnsi="Gill Sans MT" w:cs="Gill Sans MT"/>
          <w:spacing w:val="5"/>
          <w:sz w:val="20"/>
          <w:szCs w:val="20"/>
        </w:rPr>
        <w:t xml:space="preserve">by boat, a return visit to </w:t>
      </w:r>
      <w:proofErr w:type="spellStart"/>
      <w:r w:rsidRPr="00D443C6">
        <w:rPr>
          <w:rFonts w:ascii="Gill Sans MT" w:hAnsi="Gill Sans MT" w:cs="Gill Sans MT"/>
          <w:spacing w:val="5"/>
          <w:sz w:val="20"/>
          <w:szCs w:val="20"/>
        </w:rPr>
        <w:t>Oia</w:t>
      </w:r>
      <w:proofErr w:type="spellEnd"/>
      <w:r w:rsidRPr="00D443C6">
        <w:rPr>
          <w:rFonts w:ascii="Gill Sans MT" w:hAnsi="Gill Sans MT" w:cs="Gill Sans MT"/>
          <w:spacing w:val="5"/>
          <w:sz w:val="20"/>
          <w:szCs w:val="20"/>
        </w:rPr>
        <w:t xml:space="preserve"> or a tour to the excavations of the ancient Minoan City of </w:t>
      </w:r>
      <w:proofErr w:type="spellStart"/>
      <w:r w:rsidRPr="00D443C6">
        <w:rPr>
          <w:rFonts w:ascii="Gill Sans MT" w:hAnsi="Gill Sans MT" w:cs="Gill Sans MT"/>
          <w:spacing w:val="5"/>
          <w:sz w:val="20"/>
          <w:szCs w:val="20"/>
        </w:rPr>
        <w:t>Akrotiri</w:t>
      </w:r>
      <w:proofErr w:type="spellEnd"/>
      <w:r w:rsidRPr="00D443C6">
        <w:rPr>
          <w:rFonts w:ascii="Gill Sans MT" w:hAnsi="Gill Sans MT" w:cs="Gill Sans MT"/>
          <w:spacing w:val="5"/>
          <w:sz w:val="20"/>
          <w:szCs w:val="20"/>
        </w:rPr>
        <w:t xml:space="preserve">, devastated by the </w:t>
      </w:r>
      <w:r w:rsidRPr="00D443C6">
        <w:rPr>
          <w:rFonts w:ascii="Gill Sans MT" w:hAnsi="Gill Sans MT" w:cs="Gill Sans MT"/>
          <w:spacing w:val="1"/>
          <w:sz w:val="20"/>
          <w:szCs w:val="20"/>
        </w:rPr>
        <w:t>cataclysmic eruption over 2000 years ago. This evening we will enjoy our farewell dinner in the Islands.</w:t>
      </w:r>
    </w:p>
    <w:p w14:paraId="077BF652" w14:textId="77777777" w:rsidR="00817D12" w:rsidRPr="00D443C6" w:rsidRDefault="00817D12" w:rsidP="00817D12">
      <w:pPr>
        <w:spacing w:before="72" w:line="292" w:lineRule="auto"/>
        <w:ind w:left="144" w:right="144"/>
        <w:jc w:val="both"/>
        <w:rPr>
          <w:rFonts w:ascii="Gill Sans MT" w:hAnsi="Gill Sans MT" w:cs="Gill Sans MT"/>
          <w:spacing w:val="1"/>
          <w:sz w:val="20"/>
          <w:szCs w:val="20"/>
        </w:rPr>
      </w:pPr>
    </w:p>
    <w:p w14:paraId="39A559EB" w14:textId="77777777" w:rsidR="00817D12" w:rsidRPr="00D443C6" w:rsidRDefault="00817D12" w:rsidP="00817D12">
      <w:pPr>
        <w:spacing w:before="72" w:line="292" w:lineRule="auto"/>
        <w:ind w:left="144" w:right="144"/>
        <w:jc w:val="both"/>
        <w:rPr>
          <w:rFonts w:ascii="Arial" w:hAnsi="Arial" w:cs="Arial"/>
          <w:i/>
          <w:iCs/>
          <w:color w:val="7F7F7F"/>
          <w:spacing w:val="-2"/>
          <w:w w:val="105"/>
          <w:sz w:val="20"/>
          <w:szCs w:val="20"/>
        </w:rPr>
      </w:pPr>
      <w:r w:rsidRPr="00D443C6">
        <w:rPr>
          <w:rFonts w:ascii="Gill Sans MT" w:hAnsi="Gill Sans MT" w:cs="Gill Sans MT"/>
          <w:spacing w:val="1"/>
          <w:sz w:val="20"/>
          <w:szCs w:val="20"/>
        </w:rPr>
        <w:t xml:space="preserve"> </w:t>
      </w:r>
      <w:r w:rsidRPr="00D443C6">
        <w:rPr>
          <w:rFonts w:ascii="Arial" w:hAnsi="Arial" w:cs="Arial"/>
          <w:i/>
          <w:iCs/>
          <w:color w:val="7F7F7F"/>
          <w:spacing w:val="-2"/>
          <w:w w:val="105"/>
          <w:sz w:val="20"/>
          <w:szCs w:val="20"/>
        </w:rPr>
        <w:t xml:space="preserve">Overnight – </w:t>
      </w:r>
      <w:proofErr w:type="spellStart"/>
      <w:r w:rsidRPr="00D443C6">
        <w:rPr>
          <w:rFonts w:ascii="Arial" w:hAnsi="Arial" w:cs="Arial"/>
          <w:i/>
          <w:iCs/>
          <w:color w:val="7F7F7F"/>
          <w:spacing w:val="-2"/>
          <w:w w:val="105"/>
          <w:sz w:val="20"/>
          <w:szCs w:val="20"/>
        </w:rPr>
        <w:t>Santorini</w:t>
      </w:r>
      <w:proofErr w:type="spellEnd"/>
    </w:p>
    <w:p w14:paraId="177753B5" w14:textId="2A2ED10D" w:rsidR="00817D12" w:rsidRDefault="00817D12" w:rsidP="00817D12">
      <w:pPr>
        <w:spacing w:before="216"/>
        <w:rPr>
          <w:rFonts w:ascii="Gill Sans MT" w:hAnsi="Gill Sans MT" w:cs="Gill Sans MT"/>
          <w:b/>
          <w:bCs/>
          <w:color w:val="548ED4"/>
          <w:spacing w:val="-3"/>
          <w:w w:val="105"/>
          <w:sz w:val="20"/>
          <w:szCs w:val="20"/>
        </w:rPr>
      </w:pPr>
      <w:r w:rsidRPr="00D443C6">
        <w:rPr>
          <w:rFonts w:ascii="Gill Sans MT" w:hAnsi="Gill Sans MT" w:cs="Gill Sans MT"/>
          <w:bCs/>
          <w:color w:val="000000"/>
          <w:spacing w:val="-2"/>
          <w:w w:val="105"/>
          <w:sz w:val="20"/>
          <w:szCs w:val="20"/>
        </w:rPr>
        <w:t xml:space="preserve">   </w:t>
      </w:r>
      <w:r>
        <w:rPr>
          <w:rFonts w:ascii="Gill Sans MT" w:hAnsi="Gill Sans MT" w:cs="Gill Sans MT"/>
          <w:b/>
          <w:bCs/>
          <w:color w:val="548ED4"/>
          <w:spacing w:val="-3"/>
          <w:w w:val="105"/>
          <w:sz w:val="20"/>
          <w:szCs w:val="20"/>
        </w:rPr>
        <w:t>Day 1</w:t>
      </w:r>
      <w:r w:rsidR="0099375A">
        <w:rPr>
          <w:rFonts w:ascii="Gill Sans MT" w:hAnsi="Gill Sans MT" w:cs="Gill Sans MT"/>
          <w:b/>
          <w:bCs/>
          <w:color w:val="548ED4"/>
          <w:spacing w:val="-3"/>
          <w:w w:val="105"/>
          <w:sz w:val="20"/>
          <w:szCs w:val="20"/>
        </w:rPr>
        <w:t>9</w:t>
      </w:r>
      <w:bookmarkStart w:id="0" w:name="_GoBack"/>
      <w:bookmarkEnd w:id="0"/>
      <w:r w:rsidRPr="00D443C6">
        <w:rPr>
          <w:rFonts w:ascii="Gill Sans MT" w:hAnsi="Gill Sans MT" w:cs="Gill Sans MT"/>
          <w:b/>
          <w:bCs/>
          <w:color w:val="548ED4"/>
          <w:spacing w:val="-3"/>
          <w:w w:val="105"/>
          <w:sz w:val="20"/>
          <w:szCs w:val="20"/>
        </w:rPr>
        <w:t>:</w:t>
      </w:r>
      <w:r>
        <w:rPr>
          <w:rFonts w:ascii="Gill Sans MT" w:hAnsi="Gill Sans MT" w:cs="Gill Sans MT"/>
          <w:b/>
          <w:bCs/>
          <w:color w:val="548ED4"/>
          <w:spacing w:val="-3"/>
          <w:w w:val="105"/>
          <w:sz w:val="20"/>
          <w:szCs w:val="20"/>
        </w:rPr>
        <w:t xml:space="preserve"> </w:t>
      </w:r>
      <w:proofErr w:type="spellStart"/>
      <w:r>
        <w:rPr>
          <w:rFonts w:ascii="Gill Sans MT" w:hAnsi="Gill Sans MT" w:cs="Gill Sans MT"/>
          <w:b/>
          <w:bCs/>
          <w:color w:val="548ED4"/>
          <w:spacing w:val="-3"/>
          <w:w w:val="105"/>
          <w:sz w:val="20"/>
          <w:szCs w:val="20"/>
        </w:rPr>
        <w:t>Santorini</w:t>
      </w:r>
      <w:proofErr w:type="spellEnd"/>
      <w:r>
        <w:rPr>
          <w:rFonts w:ascii="Gill Sans MT" w:hAnsi="Gill Sans MT" w:cs="Gill Sans MT"/>
          <w:b/>
          <w:bCs/>
          <w:color w:val="548ED4"/>
          <w:spacing w:val="-3"/>
          <w:w w:val="105"/>
          <w:sz w:val="20"/>
          <w:szCs w:val="20"/>
        </w:rPr>
        <w:t xml:space="preserve"> – Tour End</w:t>
      </w:r>
    </w:p>
    <w:p w14:paraId="57D2F73B" w14:textId="77777777" w:rsidR="00817D12" w:rsidRPr="00D443C6" w:rsidRDefault="00817D12" w:rsidP="00817D12">
      <w:pPr>
        <w:spacing w:before="72" w:line="292" w:lineRule="auto"/>
        <w:ind w:left="144" w:right="216"/>
        <w:rPr>
          <w:rFonts w:ascii="Gill Sans MT" w:hAnsi="Gill Sans MT" w:cs="Gill Sans MT"/>
          <w:sz w:val="20"/>
          <w:szCs w:val="20"/>
        </w:rPr>
      </w:pPr>
      <w:r w:rsidRPr="00D443C6">
        <w:rPr>
          <w:rFonts w:ascii="Gill Sans MT" w:hAnsi="Gill Sans MT" w:cs="Gill Sans MT"/>
          <w:spacing w:val="1"/>
          <w:sz w:val="20"/>
          <w:szCs w:val="20"/>
        </w:rPr>
        <w:t>The tour concludes after breakfast. Some participants will connec</w:t>
      </w:r>
      <w:r>
        <w:rPr>
          <w:rFonts w:ascii="Gill Sans MT" w:hAnsi="Gill Sans MT" w:cs="Gill Sans MT"/>
          <w:spacing w:val="1"/>
          <w:sz w:val="20"/>
          <w:szCs w:val="20"/>
        </w:rPr>
        <w:t xml:space="preserve">t with flights or ferries to </w:t>
      </w:r>
      <w:proofErr w:type="gramStart"/>
      <w:r>
        <w:rPr>
          <w:rFonts w:ascii="Gill Sans MT" w:hAnsi="Gill Sans MT" w:cs="Gill Sans MT"/>
          <w:spacing w:val="1"/>
          <w:sz w:val="20"/>
          <w:szCs w:val="20"/>
        </w:rPr>
        <w:t xml:space="preserve">Athens </w:t>
      </w:r>
      <w:r w:rsidRPr="00D443C6">
        <w:rPr>
          <w:rFonts w:ascii="Gill Sans MT" w:hAnsi="Gill Sans MT" w:cs="Gill Sans MT"/>
          <w:spacing w:val="1"/>
          <w:sz w:val="20"/>
          <w:szCs w:val="20"/>
        </w:rPr>
        <w:t xml:space="preserve"> while</w:t>
      </w:r>
      <w:proofErr w:type="gramEnd"/>
      <w:r w:rsidRPr="00D443C6">
        <w:rPr>
          <w:rFonts w:ascii="Gill Sans MT" w:hAnsi="Gill Sans MT" w:cs="Gill Sans MT"/>
          <w:spacing w:val="1"/>
          <w:sz w:val="20"/>
          <w:szCs w:val="20"/>
        </w:rPr>
        <w:t xml:space="preserve"> others will continue </w:t>
      </w:r>
      <w:r w:rsidRPr="00D443C6">
        <w:rPr>
          <w:rFonts w:ascii="Gill Sans MT" w:hAnsi="Gill Sans MT" w:cs="Gill Sans MT"/>
          <w:sz w:val="20"/>
          <w:szCs w:val="20"/>
        </w:rPr>
        <w:t>with alternative travel plans.</w:t>
      </w:r>
    </w:p>
    <w:p w14:paraId="53638047" w14:textId="77777777" w:rsidR="00817D12" w:rsidRPr="00D443C6" w:rsidRDefault="00817D12" w:rsidP="00817D12">
      <w:pPr>
        <w:spacing w:before="216"/>
        <w:rPr>
          <w:rFonts w:ascii="Gill Sans MT" w:hAnsi="Gill Sans MT" w:cs="Gill Sans MT"/>
          <w:b/>
          <w:bCs/>
          <w:color w:val="548ED4"/>
          <w:spacing w:val="-3"/>
          <w:w w:val="105"/>
          <w:sz w:val="20"/>
          <w:szCs w:val="20"/>
        </w:rPr>
      </w:pPr>
    </w:p>
    <w:p w14:paraId="2B3D0893" w14:textId="77777777" w:rsidR="00817D12" w:rsidRPr="00D443C6" w:rsidRDefault="00817D12" w:rsidP="00817D12">
      <w:pPr>
        <w:spacing w:before="144" w:line="288" w:lineRule="auto"/>
        <w:ind w:left="144" w:right="216"/>
        <w:rPr>
          <w:rFonts w:ascii="Gill Sans MT" w:hAnsi="Gill Sans MT" w:cs="Gill Sans MT"/>
          <w:color w:val="548ED4"/>
          <w:spacing w:val="-5"/>
          <w:sz w:val="20"/>
          <w:szCs w:val="20"/>
        </w:rPr>
      </w:pPr>
      <w:r w:rsidRPr="00D443C6">
        <w:rPr>
          <w:rFonts w:ascii="Gill Sans MT" w:hAnsi="Gill Sans MT" w:cs="Gill Sans MT"/>
          <w:i/>
          <w:iCs/>
          <w:color w:val="548ED4"/>
          <w:spacing w:val="-4"/>
          <w:w w:val="110"/>
          <w:sz w:val="20"/>
          <w:szCs w:val="20"/>
        </w:rPr>
        <w:t>Tour itinerary, ferry schedules and activities may change due to weather and local conditions</w:t>
      </w:r>
      <w:r w:rsidRPr="00D443C6">
        <w:rPr>
          <w:rFonts w:ascii="Gill Sans MT" w:hAnsi="Gill Sans MT" w:cs="Gill Sans MT"/>
          <w:i/>
          <w:iCs/>
          <w:color w:val="548ED4"/>
          <w:spacing w:val="-5"/>
          <w:w w:val="110"/>
          <w:sz w:val="20"/>
          <w:szCs w:val="20"/>
        </w:rPr>
        <w:t>.</w:t>
      </w:r>
    </w:p>
    <w:p w14:paraId="5F7EAEA4" w14:textId="77777777" w:rsidR="00817D12" w:rsidRPr="00D443C6" w:rsidRDefault="00817D12" w:rsidP="00817D12">
      <w:pPr>
        <w:spacing w:before="108"/>
        <w:rPr>
          <w:rFonts w:ascii="Gill Sans MT" w:hAnsi="Gill Sans MT" w:cs="Gill Sans MT"/>
          <w:bCs/>
          <w:color w:val="000000"/>
          <w:spacing w:val="-2"/>
          <w:w w:val="105"/>
          <w:sz w:val="20"/>
          <w:szCs w:val="20"/>
        </w:rPr>
      </w:pPr>
    </w:p>
    <w:p w14:paraId="19FEAF1C" w14:textId="77777777" w:rsidR="00817D12" w:rsidRPr="00D443C6" w:rsidRDefault="00817D12" w:rsidP="00817D12">
      <w:pPr>
        <w:spacing w:before="108"/>
        <w:jc w:val="center"/>
        <w:rPr>
          <w:rFonts w:ascii="Gill Sans MT" w:hAnsi="Gill Sans MT" w:cs="Gill Sans MT"/>
          <w:bCs/>
          <w:color w:val="000000"/>
          <w:spacing w:val="-2"/>
          <w:w w:val="105"/>
          <w:sz w:val="20"/>
          <w:szCs w:val="20"/>
        </w:rPr>
        <w:sectPr w:rsidR="00817D12" w:rsidRPr="00D443C6">
          <w:footerReference w:type="default" r:id="rId12"/>
          <w:pgSz w:w="12240" w:h="15840"/>
          <w:pgMar w:top="618" w:right="1283" w:bottom="1650" w:left="1177" w:header="720" w:footer="1649" w:gutter="0"/>
          <w:cols w:space="720"/>
          <w:noEndnote/>
        </w:sectPr>
      </w:pPr>
      <w:r w:rsidRPr="002A2CC7">
        <w:rPr>
          <w:rFonts w:ascii="Gill Sans MT" w:hAnsi="Gill Sans MT" w:cs="Gill Sans MT"/>
          <w:noProof/>
          <w:color w:val="000000"/>
          <w:spacing w:val="-2"/>
          <w:w w:val="105"/>
          <w:sz w:val="20"/>
          <w:szCs w:val="20"/>
          <w:lang w:eastAsia="en-US"/>
        </w:rPr>
        <w:lastRenderedPageBreak/>
        <w:drawing>
          <wp:inline distT="0" distB="0" distL="0" distR="0" wp14:anchorId="3ED87BB9" wp14:editId="120F4053">
            <wp:extent cx="4930140" cy="1226820"/>
            <wp:effectExtent l="0" t="0" r="3810" b="0"/>
            <wp:docPr id="15" name="Picture 15" descr="C:\Users\Nick\Desktop\Newsletter and Website 2014\Greece composi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Nick\Desktop\Newsletter and Website 2014\Greece composite 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0140" cy="1226820"/>
                    </a:xfrm>
                    <a:prstGeom prst="rect">
                      <a:avLst/>
                    </a:prstGeom>
                    <a:noFill/>
                    <a:ln>
                      <a:noFill/>
                    </a:ln>
                  </pic:spPr>
                </pic:pic>
              </a:graphicData>
            </a:graphic>
          </wp:inline>
        </w:drawing>
      </w:r>
    </w:p>
    <w:p w14:paraId="5A907D5E" w14:textId="77777777" w:rsidR="00817D12" w:rsidRDefault="00817D12" w:rsidP="00B7785C">
      <w:pPr>
        <w:rPr>
          <w:rFonts w:ascii="Gill Sans MT" w:hAnsi="Gill Sans MT" w:cs="Gill Sans MT"/>
          <w:b/>
          <w:bCs/>
          <w:color w:val="548ED4"/>
          <w:spacing w:val="-3"/>
          <w:w w:val="105"/>
          <w:sz w:val="18"/>
          <w:szCs w:val="18"/>
        </w:rPr>
      </w:pPr>
    </w:p>
    <w:sectPr w:rsidR="00817D12" w:rsidSect="00817D12">
      <w:pgSz w:w="12240" w:h="15840"/>
      <w:pgMar w:top="618" w:right="1283" w:bottom="1650" w:left="1177" w:header="720" w:footer="1649"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1BB0D" w14:textId="77777777" w:rsidR="002932AD" w:rsidRDefault="002932AD">
      <w:r>
        <w:separator/>
      </w:r>
    </w:p>
  </w:endnote>
  <w:endnote w:type="continuationSeparator" w:id="0">
    <w:p w14:paraId="4B6B71E5" w14:textId="77777777" w:rsidR="002932AD" w:rsidRDefault="0029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Gill Sans MT">
    <w:panose1 w:val="020B0502020104020203"/>
    <w:charset w:val="00"/>
    <w:family w:val="auto"/>
    <w:pitch w:val="variable"/>
    <w:sig w:usb0="00000003"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1B29A3" w14:textId="77777777" w:rsidR="002932AD" w:rsidRDefault="002932AD">
    <w:pPr>
      <w:rPr>
        <w:sz w:val="16"/>
        <w:szCs w:val="16"/>
      </w:rPr>
    </w:pPr>
    <w:r>
      <w:rPr>
        <w:noProof/>
      </w:rPr>
      <w:pict w14:anchorId="71A75B50">
        <v:shapetype id="_x0000_t202" coordsize="21600,21600" o:spt="202" path="m0,0l0,21600,21600,21600,21600,0xe">
          <v:stroke joinstyle="miter"/>
          <v:path gradientshapeok="t" o:connecttype="rect"/>
        </v:shapetype>
        <v:shape id="Text Box 1" o:spid="_x0000_s2051" type="#_x0000_t202" style="position:absolute;margin-left:67.9pt;margin-top:0;width:476.2pt;height:14.65pt;z-index:25166336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" o:allowincell="f" stroked="f">
          <v:fill opacity="0"/>
          <v:textbox inset="0,0,0,0">
            <w:txbxContent>
              <w:p w14:paraId="2692F4F6" w14:textId="77777777" w:rsidR="002932AD" w:rsidRDefault="002932AD">
                <w:pPr>
                  <w:keepNext/>
                  <w:keepLines/>
                  <w:jc w:val="right"/>
                  <w:rPr>
                    <w:rFonts w:ascii="Calibri" w:hAnsi="Calibri" w:cs="Calibri"/>
                    <w:color w:val="7F7F7F"/>
                    <w:w w:val="110"/>
                    <w:sz w:val="21"/>
                    <w:szCs w:val="21"/>
                  </w:rPr>
                </w:pPr>
                <w:r>
                  <w:rPr>
                    <w:rFonts w:ascii="Calibri" w:hAnsi="Calibri" w:cs="Calibri"/>
                    <w:sz w:val="21"/>
                    <w:szCs w:val="21"/>
                  </w:rPr>
                  <w:fldChar w:fldCharType="begin"/>
                </w:r>
                <w:r>
                  <w:rPr>
                    <w:rFonts w:ascii="Calibri" w:hAnsi="Calibri" w:cs="Calibri"/>
                    <w:sz w:val="21"/>
                    <w:szCs w:val="21"/>
                  </w:rPr>
                  <w:instrText xml:space="preserve"> PAGE </w:instrText>
                </w:r>
                <w:r>
                  <w:rPr>
                    <w:rFonts w:ascii="Calibri" w:hAnsi="Calibri" w:cs="Calibri"/>
                    <w:sz w:val="21"/>
                    <w:szCs w:val="21"/>
                  </w:rPr>
                  <w:fldChar w:fldCharType="separate"/>
                </w:r>
                <w:r w:rsidR="0099375A">
                  <w:rPr>
                    <w:rFonts w:ascii="Calibri" w:hAnsi="Calibri" w:cs="Calibri"/>
                    <w:noProof/>
                    <w:sz w:val="21"/>
                    <w:szCs w:val="21"/>
                  </w:rPr>
                  <w:t>6</w:t>
                </w:r>
                <w:r>
                  <w:rPr>
                    <w:rFonts w:ascii="Calibri" w:hAnsi="Calibri" w:cs="Calibri"/>
                    <w:sz w:val="21"/>
                    <w:szCs w:val="21"/>
                  </w:rPr>
                  <w:fldChar w:fldCharType="end"/>
                </w:r>
                <w:r>
                  <w:rPr>
                    <w:rFonts w:ascii="Calibri" w:hAnsi="Calibri" w:cs="Calibri"/>
                    <w:sz w:val="21"/>
                    <w:szCs w:val="21"/>
                  </w:rPr>
                  <w:t xml:space="preserve"> |</w:t>
                </w:r>
                <w:r>
                  <w:rPr>
                    <w:rFonts w:ascii="Calibri" w:hAnsi="Calibri" w:cs="Calibri"/>
                    <w:color w:val="7F7F7F"/>
                    <w:w w:val="110"/>
                    <w:sz w:val="21"/>
                    <w:szCs w:val="21"/>
                  </w:rPr>
                  <w:t xml:space="preserve"> Page</w:t>
                </w:r>
              </w:p>
            </w:txbxContent>
          </v:textbox>
          <w10:wrap type="square" anchorx="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37B01" w14:textId="77777777" w:rsidR="002932AD" w:rsidRDefault="002932AD">
      <w:r>
        <w:separator/>
      </w:r>
    </w:p>
  </w:footnote>
  <w:footnote w:type="continuationSeparator" w:id="0">
    <w:p w14:paraId="501BB152" w14:textId="77777777" w:rsidR="002932AD" w:rsidRDefault="002932A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232C"/>
    <w:multiLevelType w:val="singleLevel"/>
    <w:tmpl w:val="26942FD1"/>
    <w:lvl w:ilvl="0">
      <w:numFmt w:val="bullet"/>
      <w:lvlText w:val="·"/>
      <w:lvlJc w:val="left"/>
      <w:pPr>
        <w:tabs>
          <w:tab w:val="num" w:pos="432"/>
        </w:tabs>
        <w:ind w:left="792"/>
      </w:pPr>
      <w:rPr>
        <w:rFonts w:ascii="Symbol" w:hAnsi="Symbol" w:cs="Symbol"/>
        <w:snapToGrid/>
        <w:spacing w:val="-3"/>
        <w:w w:val="110"/>
        <w:sz w:val="18"/>
        <w:szCs w:val="18"/>
      </w:rPr>
    </w:lvl>
  </w:abstractNum>
  <w:num w:numId="1">
    <w:abstractNumId w:val="0"/>
  </w:num>
  <w:num w:numId="2">
    <w:abstractNumId w:val="0"/>
    <w:lvlOverride w:ilvl="0">
      <w:lvl w:ilvl="0">
        <w:numFmt w:val="bullet"/>
        <w:lvlText w:val="·"/>
        <w:lvlJc w:val="left"/>
        <w:pPr>
          <w:tabs>
            <w:tab w:val="num" w:pos="432"/>
          </w:tabs>
          <w:ind w:left="792"/>
        </w:pPr>
        <w:rPr>
          <w:rFonts w:ascii="Symbol" w:hAnsi="Symbol" w:cs="Symbol"/>
          <w:snapToGrid/>
          <w:spacing w:val="-2"/>
          <w:w w:val="110"/>
          <w:sz w:val="18"/>
          <w:szCs w:val="18"/>
        </w:rPr>
      </w:lvl>
    </w:lvlOverride>
  </w:num>
  <w:num w:numId="3">
    <w:abstractNumId w:val="0"/>
    <w:lvlOverride w:ilvl="0">
      <w:lvl w:ilvl="0">
        <w:numFmt w:val="bullet"/>
        <w:lvlText w:val="·"/>
        <w:lvlJc w:val="left"/>
        <w:pPr>
          <w:tabs>
            <w:tab w:val="num" w:pos="360"/>
          </w:tabs>
          <w:ind w:left="864"/>
        </w:pPr>
        <w:rPr>
          <w:rFonts w:ascii="Symbol" w:hAnsi="Symbol" w:cs="Symbol"/>
          <w:snapToGrid/>
          <w:spacing w:val="4"/>
          <w:sz w:val="18"/>
          <w:szCs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89A"/>
    <w:rsid w:val="00004DBF"/>
    <w:rsid w:val="000467D9"/>
    <w:rsid w:val="000E218D"/>
    <w:rsid w:val="00150DDD"/>
    <w:rsid w:val="001538F6"/>
    <w:rsid w:val="001562BC"/>
    <w:rsid w:val="00173301"/>
    <w:rsid w:val="00243881"/>
    <w:rsid w:val="002932AD"/>
    <w:rsid w:val="002B75C1"/>
    <w:rsid w:val="002C2B79"/>
    <w:rsid w:val="002C55B8"/>
    <w:rsid w:val="002C71FF"/>
    <w:rsid w:val="00395DA4"/>
    <w:rsid w:val="003D7BEB"/>
    <w:rsid w:val="003E40B9"/>
    <w:rsid w:val="004A056E"/>
    <w:rsid w:val="004C648B"/>
    <w:rsid w:val="004E3065"/>
    <w:rsid w:val="00503D37"/>
    <w:rsid w:val="005862A5"/>
    <w:rsid w:val="00592019"/>
    <w:rsid w:val="00597B47"/>
    <w:rsid w:val="005F1616"/>
    <w:rsid w:val="00624BC9"/>
    <w:rsid w:val="006453ED"/>
    <w:rsid w:val="00661934"/>
    <w:rsid w:val="006679B3"/>
    <w:rsid w:val="00694870"/>
    <w:rsid w:val="006D39FC"/>
    <w:rsid w:val="0075712B"/>
    <w:rsid w:val="007C0CD2"/>
    <w:rsid w:val="00817D12"/>
    <w:rsid w:val="00915B23"/>
    <w:rsid w:val="0095389A"/>
    <w:rsid w:val="009675A0"/>
    <w:rsid w:val="0099375A"/>
    <w:rsid w:val="009C37F4"/>
    <w:rsid w:val="009F180A"/>
    <w:rsid w:val="00A96272"/>
    <w:rsid w:val="00AC0566"/>
    <w:rsid w:val="00AF07DD"/>
    <w:rsid w:val="00AF15E5"/>
    <w:rsid w:val="00B7785C"/>
    <w:rsid w:val="00B77B97"/>
    <w:rsid w:val="00BD12A6"/>
    <w:rsid w:val="00BD4DCB"/>
    <w:rsid w:val="00CF5C41"/>
    <w:rsid w:val="00D358CD"/>
    <w:rsid w:val="00D37F07"/>
    <w:rsid w:val="00D67645"/>
    <w:rsid w:val="00D77CA6"/>
    <w:rsid w:val="00DA2210"/>
    <w:rsid w:val="00E2778D"/>
    <w:rsid w:val="00E37EBB"/>
    <w:rsid w:val="00EC79D0"/>
    <w:rsid w:val="00F17A8F"/>
    <w:rsid w:val="00F25DB4"/>
    <w:rsid w:val="00FB4F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4C8B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89A"/>
    <w:pPr>
      <w:widowControl w:val="0"/>
      <w:kinsoku w:val="0"/>
      <w:spacing w:after="0" w:line="240" w:lineRule="auto"/>
    </w:pPr>
    <w:rPr>
      <w:rFonts w:ascii="Times New Roman" w:eastAsia="Times New Roman" w:hAnsi="Times New Roman" w:cs="Times New Roman"/>
      <w:sz w:val="24"/>
      <w:szCs w:val="24"/>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FF"/>
    <w:pPr>
      <w:ind w:left="720"/>
      <w:contextualSpacing/>
    </w:pPr>
  </w:style>
  <w:style w:type="character" w:styleId="Hyperlink">
    <w:name w:val="Hyperlink"/>
    <w:basedOn w:val="DefaultParagraphFont"/>
    <w:uiPriority w:val="99"/>
    <w:unhideWhenUsed/>
    <w:rsid w:val="00D77CA6"/>
    <w:rPr>
      <w:color w:val="0563C1" w:themeColor="hyperlink"/>
      <w:u w:val="single"/>
    </w:rPr>
  </w:style>
  <w:style w:type="paragraph" w:styleId="BalloonText">
    <w:name w:val="Balloon Text"/>
    <w:basedOn w:val="Normal"/>
    <w:link w:val="BalloonTextChar"/>
    <w:uiPriority w:val="99"/>
    <w:semiHidden/>
    <w:unhideWhenUsed/>
    <w:rsid w:val="00915B23"/>
    <w:rPr>
      <w:rFonts w:ascii="Tahoma" w:hAnsi="Tahoma" w:cs="Tahoma"/>
      <w:sz w:val="16"/>
      <w:szCs w:val="16"/>
    </w:rPr>
  </w:style>
  <w:style w:type="character" w:customStyle="1" w:styleId="BalloonTextChar">
    <w:name w:val="Balloon Text Char"/>
    <w:basedOn w:val="DefaultParagraphFont"/>
    <w:link w:val="BalloonText"/>
    <w:uiPriority w:val="99"/>
    <w:semiHidden/>
    <w:rsid w:val="00915B23"/>
    <w:rPr>
      <w:rFonts w:ascii="Tahoma" w:eastAsia="Times New Roman" w:hAnsi="Tahoma" w:cs="Tahoma"/>
      <w:sz w:val="16"/>
      <w:szCs w:val="16"/>
      <w:lang w:val="en-US" w:eastAsia="en-AU"/>
    </w:rPr>
  </w:style>
  <w:style w:type="paragraph" w:styleId="NoSpacing">
    <w:name w:val="No Spacing"/>
    <w:uiPriority w:val="1"/>
    <w:qFormat/>
    <w:rsid w:val="00D358CD"/>
    <w:pPr>
      <w:widowControl w:val="0"/>
      <w:kinsoku w:val="0"/>
      <w:spacing w:after="0" w:line="240" w:lineRule="auto"/>
    </w:pPr>
    <w:rPr>
      <w:rFonts w:ascii="Times New Roman" w:eastAsia="Times New Roman" w:hAnsi="Times New Roman" w:cs="Times New Roman"/>
      <w:sz w:val="24"/>
      <w:szCs w:val="24"/>
      <w:lang w:val="en-US"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89A"/>
    <w:pPr>
      <w:widowControl w:val="0"/>
      <w:kinsoku w:val="0"/>
      <w:spacing w:after="0" w:line="240" w:lineRule="auto"/>
    </w:pPr>
    <w:rPr>
      <w:rFonts w:ascii="Times New Roman" w:eastAsia="Times New Roman" w:hAnsi="Times New Roman" w:cs="Times New Roman"/>
      <w:sz w:val="24"/>
      <w:szCs w:val="24"/>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FF"/>
    <w:pPr>
      <w:ind w:left="720"/>
      <w:contextualSpacing/>
    </w:pPr>
  </w:style>
  <w:style w:type="character" w:styleId="Hyperlink">
    <w:name w:val="Hyperlink"/>
    <w:basedOn w:val="DefaultParagraphFont"/>
    <w:uiPriority w:val="99"/>
    <w:unhideWhenUsed/>
    <w:rsid w:val="00D77CA6"/>
    <w:rPr>
      <w:color w:val="0563C1" w:themeColor="hyperlink"/>
      <w:u w:val="single"/>
    </w:rPr>
  </w:style>
  <w:style w:type="paragraph" w:styleId="BalloonText">
    <w:name w:val="Balloon Text"/>
    <w:basedOn w:val="Normal"/>
    <w:link w:val="BalloonTextChar"/>
    <w:uiPriority w:val="99"/>
    <w:semiHidden/>
    <w:unhideWhenUsed/>
    <w:rsid w:val="00915B23"/>
    <w:rPr>
      <w:rFonts w:ascii="Tahoma" w:hAnsi="Tahoma" w:cs="Tahoma"/>
      <w:sz w:val="16"/>
      <w:szCs w:val="16"/>
    </w:rPr>
  </w:style>
  <w:style w:type="character" w:customStyle="1" w:styleId="BalloonTextChar">
    <w:name w:val="Balloon Text Char"/>
    <w:basedOn w:val="DefaultParagraphFont"/>
    <w:link w:val="BalloonText"/>
    <w:uiPriority w:val="99"/>
    <w:semiHidden/>
    <w:rsid w:val="00915B23"/>
    <w:rPr>
      <w:rFonts w:ascii="Tahoma" w:eastAsia="Times New Roman" w:hAnsi="Tahoma" w:cs="Tahoma"/>
      <w:sz w:val="16"/>
      <w:szCs w:val="16"/>
      <w:lang w:val="en-US" w:eastAsia="en-AU"/>
    </w:rPr>
  </w:style>
  <w:style w:type="paragraph" w:styleId="NoSpacing">
    <w:name w:val="No Spacing"/>
    <w:uiPriority w:val="1"/>
    <w:qFormat/>
    <w:rsid w:val="00D358CD"/>
    <w:pPr>
      <w:widowControl w:val="0"/>
      <w:kinsoku w:val="0"/>
      <w:spacing w:after="0" w:line="240" w:lineRule="auto"/>
    </w:pPr>
    <w:rPr>
      <w:rFonts w:ascii="Times New Roman" w:eastAsia="Times New Roman" w:hAnsi="Times New Roman" w:cs="Times New Roman"/>
      <w:sz w:val="24"/>
      <w:szCs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oter" Target="footer1.xml"/><Relationship Id="rId13" Type="http://schemas.openxmlformats.org/officeDocument/2006/relationships/image" Target="media/image3.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mailto:travel@owtravel.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18DF2-2DEF-7E45-9DA4-DBE8293A8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8</Pages>
  <Words>2442</Words>
  <Characters>13924</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Melidonis</dc:creator>
  <cp:lastModifiedBy>Dale Neill</cp:lastModifiedBy>
  <cp:revision>19</cp:revision>
  <dcterms:created xsi:type="dcterms:W3CDTF">2016-01-02T10:03:00Z</dcterms:created>
  <dcterms:modified xsi:type="dcterms:W3CDTF">2016-01-03T10:18:00Z</dcterms:modified>
</cp:coreProperties>
</file>